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C4" w:rsidRDefault="00573CC4" w:rsidP="00CE0603">
      <w:pPr>
        <w:pStyle w:val="NormalWeb"/>
        <w:spacing w:before="0" w:beforeAutospacing="0" w:after="0"/>
        <w:rPr>
          <w:rFonts w:ascii="Arial Narrow" w:hAnsi="Arial Narrow"/>
          <w:sz w:val="32"/>
          <w:szCs w:val="32"/>
        </w:rPr>
      </w:pPr>
    </w:p>
    <w:p w:rsidR="00573CC4" w:rsidRDefault="00573CC4" w:rsidP="00967490">
      <w:pPr>
        <w:pStyle w:val="NormalWeb"/>
        <w:spacing w:before="0" w:beforeAutospacing="0" w:after="0"/>
        <w:jc w:val="center"/>
        <w:rPr>
          <w:rFonts w:ascii="Arial Narrow" w:hAnsi="Arial Narrow"/>
          <w:sz w:val="32"/>
          <w:szCs w:val="32"/>
        </w:rPr>
      </w:pPr>
    </w:p>
    <w:p w:rsidR="00573CC4" w:rsidRPr="000215AB" w:rsidRDefault="00573CC4" w:rsidP="00967490">
      <w:pPr>
        <w:pStyle w:val="NormalWeb"/>
        <w:spacing w:before="0" w:beforeAutospacing="0" w:after="0"/>
        <w:jc w:val="center"/>
        <w:rPr>
          <w:rFonts w:ascii="Arial Narrow" w:hAnsi="Arial Narrow"/>
          <w:sz w:val="28"/>
          <w:szCs w:val="28"/>
        </w:rPr>
      </w:pPr>
      <w:r w:rsidRPr="000215AB">
        <w:rPr>
          <w:rFonts w:ascii="Arial Narrow" w:hAnsi="Arial Narrow"/>
          <w:sz w:val="28"/>
          <w:szCs w:val="28"/>
        </w:rPr>
        <w:t xml:space="preserve">МУНИЦИПАЛЬНОЕ БЮДЖЕТНОЕ ДОШКОЛЬНОЕ </w:t>
      </w:r>
    </w:p>
    <w:p w:rsidR="00573CC4" w:rsidRPr="000215AB" w:rsidRDefault="00573CC4" w:rsidP="00967490">
      <w:pPr>
        <w:pStyle w:val="NormalWeb"/>
        <w:spacing w:before="0" w:beforeAutospacing="0" w:after="0"/>
        <w:jc w:val="center"/>
        <w:rPr>
          <w:rFonts w:ascii="Arial Narrow" w:hAnsi="Arial Narrow"/>
          <w:sz w:val="28"/>
          <w:szCs w:val="28"/>
        </w:rPr>
      </w:pPr>
      <w:r w:rsidRPr="000215AB">
        <w:rPr>
          <w:rFonts w:ascii="Arial Narrow" w:hAnsi="Arial Narrow"/>
          <w:sz w:val="28"/>
          <w:szCs w:val="28"/>
        </w:rPr>
        <w:t>ОБРАЗОВАТЕЛЬНОЕ УЧРЕЖДЕНИЕ</w:t>
      </w:r>
    </w:p>
    <w:p w:rsidR="00573CC4" w:rsidRPr="000215AB" w:rsidRDefault="00573CC4" w:rsidP="00967490">
      <w:pPr>
        <w:pStyle w:val="NormalWeb"/>
        <w:spacing w:before="0" w:beforeAutospacing="0" w:after="0"/>
        <w:jc w:val="center"/>
        <w:rPr>
          <w:rFonts w:ascii="Arial Narrow" w:hAnsi="Arial Narrow"/>
          <w:sz w:val="28"/>
          <w:szCs w:val="28"/>
        </w:rPr>
      </w:pPr>
      <w:r w:rsidRPr="000215AB">
        <w:rPr>
          <w:rFonts w:ascii="Arial Narrow" w:hAnsi="Arial Narrow"/>
          <w:sz w:val="28"/>
          <w:szCs w:val="28"/>
        </w:rPr>
        <w:t>«</w:t>
      </w:r>
      <w:r>
        <w:rPr>
          <w:rFonts w:ascii="Arial Narrow" w:hAnsi="Arial Narrow"/>
          <w:sz w:val="28"/>
          <w:szCs w:val="28"/>
        </w:rPr>
        <w:t xml:space="preserve">ЛУЦЕНКОВСКИЙ </w:t>
      </w:r>
      <w:r w:rsidRPr="000215AB">
        <w:rPr>
          <w:rFonts w:ascii="Arial Narrow" w:hAnsi="Arial Narrow"/>
          <w:sz w:val="28"/>
          <w:szCs w:val="28"/>
        </w:rPr>
        <w:t xml:space="preserve"> ДЕТСКИЙ САД»</w:t>
      </w:r>
    </w:p>
    <w:p w:rsidR="00573CC4" w:rsidRPr="000215AB" w:rsidRDefault="00573CC4" w:rsidP="00967490">
      <w:pPr>
        <w:pStyle w:val="NormalWeb"/>
        <w:spacing w:before="0" w:beforeAutospacing="0" w:after="0"/>
        <w:jc w:val="center"/>
        <w:rPr>
          <w:rFonts w:ascii="Arial Narrow" w:hAnsi="Arial Narrow"/>
          <w:sz w:val="28"/>
          <w:szCs w:val="28"/>
        </w:rPr>
      </w:pPr>
      <w:r w:rsidRPr="000215AB">
        <w:rPr>
          <w:rFonts w:ascii="Arial Narrow" w:hAnsi="Arial Narrow"/>
          <w:sz w:val="28"/>
          <w:szCs w:val="28"/>
        </w:rPr>
        <w:t>АЛЕКСЕЕВСКОГО ГОРОДСКОГО ОКРУГА</w:t>
      </w:r>
    </w:p>
    <w:p w:rsidR="00573CC4" w:rsidRPr="000215AB" w:rsidRDefault="00573CC4" w:rsidP="00967490">
      <w:pPr>
        <w:pStyle w:val="NormalWeb"/>
        <w:spacing w:before="0" w:beforeAutospacing="0" w:after="0"/>
        <w:rPr>
          <w:rFonts w:ascii="Arial Narrow" w:hAnsi="Arial Narrow"/>
          <w:sz w:val="28"/>
          <w:szCs w:val="28"/>
        </w:rPr>
      </w:pPr>
    </w:p>
    <w:p w:rsidR="00573CC4" w:rsidRPr="000215AB" w:rsidRDefault="00573CC4" w:rsidP="00967490">
      <w:pPr>
        <w:pStyle w:val="NormalWeb"/>
        <w:spacing w:before="0" w:beforeAutospacing="0" w:after="0"/>
        <w:jc w:val="center"/>
        <w:rPr>
          <w:rFonts w:ascii="Arial" w:hAnsi="Arial" w:cs="Arial"/>
          <w:b/>
          <w:sz w:val="28"/>
          <w:szCs w:val="28"/>
        </w:rPr>
      </w:pPr>
      <w:r w:rsidRPr="000215AB">
        <w:rPr>
          <w:rFonts w:ascii="Arial" w:hAnsi="Arial" w:cs="Arial"/>
          <w:b/>
          <w:sz w:val="28"/>
          <w:szCs w:val="28"/>
        </w:rPr>
        <w:t>ПРИКАЗ</w:t>
      </w:r>
    </w:p>
    <w:p w:rsidR="00573CC4" w:rsidRPr="007D4B91" w:rsidRDefault="00573CC4" w:rsidP="00967490">
      <w:pPr>
        <w:pStyle w:val="NormalWeb"/>
        <w:spacing w:before="0" w:beforeAutospacing="0" w:after="0"/>
        <w:jc w:val="center"/>
        <w:rPr>
          <w:b/>
          <w:sz w:val="20"/>
        </w:rPr>
      </w:pPr>
    </w:p>
    <w:p w:rsidR="00573CC4" w:rsidRPr="007D4B91" w:rsidRDefault="00573CC4" w:rsidP="00A741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D4B91">
        <w:rPr>
          <w:rFonts w:ascii="Arial" w:hAnsi="Arial" w:cs="Arial"/>
          <w:sz w:val="20"/>
          <w:szCs w:val="20"/>
          <w:u w:val="single"/>
        </w:rPr>
        <w:t>«  1</w:t>
      </w:r>
      <w:r>
        <w:rPr>
          <w:rFonts w:ascii="Arial" w:hAnsi="Arial" w:cs="Arial"/>
          <w:sz w:val="20"/>
          <w:szCs w:val="20"/>
          <w:u w:val="single"/>
        </w:rPr>
        <w:t>9</w:t>
      </w:r>
      <w:r w:rsidRPr="007D4B91">
        <w:rPr>
          <w:rFonts w:ascii="Arial" w:hAnsi="Arial" w:cs="Arial"/>
          <w:sz w:val="20"/>
          <w:szCs w:val="20"/>
          <w:u w:val="single"/>
        </w:rPr>
        <w:t xml:space="preserve">  »  </w:t>
      </w:r>
      <w:r>
        <w:rPr>
          <w:rFonts w:ascii="Arial" w:hAnsi="Arial" w:cs="Arial"/>
          <w:sz w:val="20"/>
          <w:szCs w:val="20"/>
          <w:u w:val="single"/>
        </w:rPr>
        <w:t xml:space="preserve">февраля </w:t>
      </w:r>
      <w:r w:rsidRPr="007D4B91">
        <w:rPr>
          <w:rFonts w:ascii="Arial" w:hAnsi="Arial" w:cs="Arial"/>
          <w:sz w:val="20"/>
          <w:szCs w:val="20"/>
          <w:u w:val="single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7D4B91">
          <w:rPr>
            <w:rFonts w:ascii="Arial" w:hAnsi="Arial" w:cs="Arial"/>
            <w:sz w:val="20"/>
            <w:szCs w:val="20"/>
            <w:u w:val="single"/>
          </w:rPr>
          <w:t>2020 г</w:t>
        </w:r>
      </w:smartTag>
      <w:r w:rsidRPr="007D4B91">
        <w:rPr>
          <w:rFonts w:ascii="Arial" w:hAnsi="Arial" w:cs="Arial"/>
          <w:sz w:val="20"/>
          <w:szCs w:val="20"/>
          <w:u w:val="single"/>
        </w:rPr>
        <w:t>.</w:t>
      </w:r>
      <w:r w:rsidRPr="007D4B91">
        <w:rPr>
          <w:rFonts w:ascii="Arial" w:hAnsi="Arial" w:cs="Arial"/>
          <w:sz w:val="20"/>
          <w:szCs w:val="20"/>
        </w:rPr>
        <w:tab/>
      </w:r>
      <w:r w:rsidRPr="007D4B91">
        <w:rPr>
          <w:rFonts w:ascii="Arial" w:hAnsi="Arial" w:cs="Arial"/>
          <w:sz w:val="20"/>
          <w:szCs w:val="20"/>
        </w:rPr>
        <w:tab/>
      </w:r>
      <w:r w:rsidRPr="007D4B91">
        <w:rPr>
          <w:rFonts w:ascii="Arial" w:hAnsi="Arial" w:cs="Arial"/>
          <w:sz w:val="20"/>
          <w:szCs w:val="20"/>
        </w:rPr>
        <w:tab/>
      </w:r>
      <w:r w:rsidRPr="007D4B91">
        <w:rPr>
          <w:rFonts w:ascii="Arial" w:hAnsi="Arial" w:cs="Arial"/>
          <w:sz w:val="20"/>
          <w:szCs w:val="20"/>
        </w:rPr>
        <w:tab/>
      </w:r>
      <w:r w:rsidRPr="007D4B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7D4B91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7D4B91">
        <w:rPr>
          <w:rFonts w:ascii="Arial" w:hAnsi="Arial" w:cs="Arial"/>
          <w:sz w:val="20"/>
          <w:szCs w:val="20"/>
        </w:rPr>
        <w:t xml:space="preserve">   №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14</w:t>
      </w:r>
    </w:p>
    <w:p w:rsidR="00573CC4" w:rsidRPr="006A758B" w:rsidRDefault="00573CC4" w:rsidP="00E162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3CC4" w:rsidRPr="006A758B" w:rsidRDefault="00573CC4" w:rsidP="00E162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758B">
        <w:rPr>
          <w:rFonts w:ascii="Times New Roman" w:hAnsi="Times New Roman"/>
          <w:b/>
          <w:sz w:val="28"/>
          <w:szCs w:val="28"/>
        </w:rPr>
        <w:t>Об организации функционирования</w:t>
      </w:r>
    </w:p>
    <w:p w:rsidR="00573CC4" w:rsidRDefault="00573CC4" w:rsidP="00E162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758B">
        <w:rPr>
          <w:rFonts w:ascii="Times New Roman" w:hAnsi="Times New Roman"/>
          <w:b/>
          <w:sz w:val="28"/>
          <w:szCs w:val="28"/>
        </w:rPr>
        <w:t xml:space="preserve">Консультационного центра  </w:t>
      </w:r>
    </w:p>
    <w:p w:rsidR="00573CC4" w:rsidRPr="006A758B" w:rsidRDefault="00573CC4" w:rsidP="00E162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758B">
        <w:rPr>
          <w:rFonts w:ascii="Times New Roman" w:hAnsi="Times New Roman"/>
          <w:b/>
          <w:sz w:val="28"/>
          <w:szCs w:val="28"/>
        </w:rPr>
        <w:t xml:space="preserve">«Центр игровой поддержки» </w:t>
      </w:r>
    </w:p>
    <w:p w:rsidR="00573CC4" w:rsidRPr="006A758B" w:rsidRDefault="00573CC4" w:rsidP="00E162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758B">
        <w:rPr>
          <w:rFonts w:ascii="Times New Roman" w:hAnsi="Times New Roman"/>
          <w:b/>
          <w:sz w:val="28"/>
          <w:szCs w:val="28"/>
        </w:rPr>
        <w:t>на базе детского сада</w:t>
      </w:r>
    </w:p>
    <w:p w:rsidR="00573CC4" w:rsidRPr="000215AB" w:rsidRDefault="00573CC4" w:rsidP="00E1621E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573CC4" w:rsidRPr="000215AB" w:rsidRDefault="00573CC4" w:rsidP="00E1621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3CC4" w:rsidRPr="000215AB" w:rsidRDefault="00573CC4" w:rsidP="00A74198">
      <w:pPr>
        <w:pStyle w:val="Style5"/>
        <w:widowControl/>
        <w:spacing w:line="240" w:lineRule="auto"/>
        <w:ind w:firstLine="709"/>
        <w:jc w:val="both"/>
        <w:rPr>
          <w:b/>
          <w:sz w:val="28"/>
          <w:szCs w:val="28"/>
        </w:rPr>
      </w:pPr>
      <w:r w:rsidRPr="000215AB">
        <w:rPr>
          <w:sz w:val="28"/>
          <w:szCs w:val="28"/>
        </w:rPr>
        <w:t xml:space="preserve">На основании приказа управления образования администрации Алексеевского городского округа от </w:t>
      </w:r>
      <w:r w:rsidRPr="004D6B41">
        <w:rPr>
          <w:color w:val="000000"/>
          <w:sz w:val="28"/>
          <w:szCs w:val="28"/>
        </w:rPr>
        <w:t>11.02.2020 года № 150</w:t>
      </w:r>
      <w:r w:rsidRPr="000215AB">
        <w:rPr>
          <w:sz w:val="28"/>
          <w:szCs w:val="28"/>
        </w:rPr>
        <w:t xml:space="preserve"> «Об организации функционирования Консультационн</w:t>
      </w:r>
      <w:r>
        <w:rPr>
          <w:sz w:val="28"/>
          <w:szCs w:val="28"/>
        </w:rPr>
        <w:t>ого</w:t>
      </w:r>
      <w:r w:rsidRPr="000215AB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 «Центр игровой поддержки»</w:t>
      </w:r>
      <w:r w:rsidRPr="000215AB">
        <w:rPr>
          <w:sz w:val="28"/>
          <w:szCs w:val="28"/>
        </w:rPr>
        <w:t xml:space="preserve"> на базе образовательных организаций, реализующих программы дошкольного образования, Алексеевского городского округа</w:t>
      </w:r>
      <w:r>
        <w:rPr>
          <w:sz w:val="28"/>
          <w:szCs w:val="28"/>
        </w:rPr>
        <w:t>»</w:t>
      </w:r>
      <w:r w:rsidRPr="000215AB">
        <w:rPr>
          <w:sz w:val="28"/>
          <w:szCs w:val="28"/>
        </w:rPr>
        <w:t xml:space="preserve"> и в целях сопровождения и повышения педагогической компетенции родителей (законных представителей), во исполнение достижения целевых показателей национального проекта «Образование» регионального проекта «Поддержка семей, имеющих детей» </w:t>
      </w:r>
      <w:r w:rsidRPr="000215AB">
        <w:rPr>
          <w:b/>
          <w:sz w:val="28"/>
          <w:szCs w:val="28"/>
        </w:rPr>
        <w:t>приказываю:</w:t>
      </w:r>
    </w:p>
    <w:p w:rsidR="00573CC4" w:rsidRPr="000215AB" w:rsidRDefault="00573CC4" w:rsidP="00A74198">
      <w:pPr>
        <w:pStyle w:val="Style5"/>
        <w:widowControl/>
        <w:spacing w:line="240" w:lineRule="auto"/>
        <w:ind w:firstLine="567"/>
        <w:jc w:val="both"/>
        <w:rPr>
          <w:sz w:val="28"/>
          <w:szCs w:val="28"/>
        </w:rPr>
      </w:pPr>
      <w:r w:rsidRPr="000215AB">
        <w:rPr>
          <w:sz w:val="28"/>
          <w:szCs w:val="28"/>
        </w:rPr>
        <w:t>1</w:t>
      </w:r>
      <w:r w:rsidRPr="000215A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215AB">
        <w:rPr>
          <w:sz w:val="28"/>
          <w:szCs w:val="28"/>
        </w:rPr>
        <w:t xml:space="preserve">Организовать на базе детского сада и создать необходимые условия функционирования </w:t>
      </w:r>
      <w:r>
        <w:rPr>
          <w:sz w:val="28"/>
          <w:szCs w:val="28"/>
        </w:rPr>
        <w:t xml:space="preserve"> </w:t>
      </w:r>
      <w:r w:rsidRPr="000215AB">
        <w:rPr>
          <w:sz w:val="28"/>
          <w:szCs w:val="28"/>
        </w:rPr>
        <w:t>Консультационного центра</w:t>
      </w:r>
      <w:r>
        <w:rPr>
          <w:sz w:val="28"/>
          <w:szCs w:val="28"/>
        </w:rPr>
        <w:t xml:space="preserve"> </w:t>
      </w:r>
      <w:r w:rsidRPr="000215AB">
        <w:rPr>
          <w:sz w:val="28"/>
          <w:szCs w:val="28"/>
        </w:rPr>
        <w:t xml:space="preserve"> «Центр игровой поддержки» с 01.03.2020 года </w:t>
      </w:r>
    </w:p>
    <w:p w:rsidR="00573CC4" w:rsidRPr="00D552C2" w:rsidRDefault="00573CC4" w:rsidP="00A74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52C2">
        <w:rPr>
          <w:rFonts w:ascii="Times New Roman" w:hAnsi="Times New Roman"/>
          <w:sz w:val="28"/>
          <w:szCs w:val="28"/>
        </w:rPr>
        <w:t>2. Утвердить:</w:t>
      </w:r>
    </w:p>
    <w:p w:rsidR="00573CC4" w:rsidRPr="00D552C2" w:rsidRDefault="00573CC4" w:rsidP="00443E04">
      <w:pPr>
        <w:pStyle w:val="NormalWeb"/>
        <w:spacing w:before="0" w:beforeAutospacing="0" w:after="0"/>
        <w:ind w:left="-360"/>
        <w:jc w:val="both"/>
        <w:rPr>
          <w:rFonts w:ascii="Times New Roman" w:hAnsi="Times New Roman"/>
          <w:sz w:val="28"/>
          <w:szCs w:val="28"/>
        </w:rPr>
      </w:pPr>
      <w:r w:rsidRPr="00D552C2">
        <w:rPr>
          <w:rFonts w:ascii="Times New Roman" w:hAnsi="Times New Roman"/>
          <w:sz w:val="28"/>
          <w:szCs w:val="28"/>
        </w:rPr>
        <w:t xml:space="preserve">            2.1. Режим работы ЦИП – онлайн  и  с 13:00 до 14:00 ежедневно, кроме выходных и праздничных дней.</w:t>
      </w:r>
    </w:p>
    <w:p w:rsidR="00573CC4" w:rsidRPr="00D552C2" w:rsidRDefault="00573CC4" w:rsidP="007D4B91">
      <w:pPr>
        <w:pStyle w:val="NormalWeb"/>
        <w:spacing w:before="0" w:beforeAutospacing="0" w:after="0"/>
        <w:ind w:left="-360"/>
        <w:jc w:val="both"/>
        <w:rPr>
          <w:rFonts w:ascii="Times New Roman" w:hAnsi="Times New Roman"/>
          <w:sz w:val="28"/>
          <w:szCs w:val="28"/>
        </w:rPr>
      </w:pPr>
      <w:r w:rsidRPr="00D552C2">
        <w:rPr>
          <w:rFonts w:ascii="Times New Roman" w:hAnsi="Times New Roman"/>
          <w:sz w:val="28"/>
          <w:szCs w:val="28"/>
        </w:rPr>
        <w:t xml:space="preserve">             2.2.Команду для реализации регионального проекта «Поддержка семей,   </w:t>
      </w:r>
    </w:p>
    <w:p w:rsidR="00573CC4" w:rsidRPr="00D552C2" w:rsidRDefault="00573CC4" w:rsidP="007D4B91">
      <w:pPr>
        <w:pStyle w:val="NormalWeb"/>
        <w:spacing w:before="0" w:beforeAutospacing="0" w:after="0"/>
        <w:ind w:left="-360"/>
        <w:jc w:val="both"/>
        <w:rPr>
          <w:rFonts w:ascii="Times New Roman" w:hAnsi="Times New Roman"/>
          <w:sz w:val="28"/>
          <w:szCs w:val="28"/>
        </w:rPr>
      </w:pPr>
      <w:r w:rsidRPr="00D552C2">
        <w:rPr>
          <w:rFonts w:ascii="Times New Roman" w:hAnsi="Times New Roman"/>
          <w:sz w:val="28"/>
          <w:szCs w:val="28"/>
        </w:rPr>
        <w:t xml:space="preserve">       имеющих  детей»   в следующем составе:</w:t>
      </w:r>
    </w:p>
    <w:p w:rsidR="00573CC4" w:rsidRPr="00FA50E5" w:rsidRDefault="00573CC4" w:rsidP="00D552C2">
      <w:pPr>
        <w:pStyle w:val="ListParagraph"/>
        <w:ind w:left="0"/>
        <w:contextualSpacing w:val="0"/>
        <w:jc w:val="both"/>
        <w:rPr>
          <w:sz w:val="28"/>
          <w:szCs w:val="28"/>
        </w:rPr>
      </w:pPr>
      <w:r w:rsidRPr="00FA50E5">
        <w:rPr>
          <w:sz w:val="28"/>
          <w:szCs w:val="28"/>
        </w:rPr>
        <w:t xml:space="preserve">–  </w:t>
      </w:r>
      <w:r>
        <w:rPr>
          <w:sz w:val="28"/>
          <w:szCs w:val="28"/>
        </w:rPr>
        <w:t>Панченко И.В</w:t>
      </w:r>
      <w:r w:rsidRPr="00FA50E5">
        <w:rPr>
          <w:sz w:val="28"/>
          <w:szCs w:val="28"/>
        </w:rPr>
        <w:t xml:space="preserve">., заведующий, </w:t>
      </w:r>
      <w:r>
        <w:rPr>
          <w:sz w:val="28"/>
          <w:szCs w:val="28"/>
        </w:rPr>
        <w:t>музыкальный руководитель</w:t>
      </w:r>
      <w:r w:rsidRPr="00FA50E5">
        <w:rPr>
          <w:sz w:val="28"/>
          <w:szCs w:val="28"/>
        </w:rPr>
        <w:t>, ответственный за организацию деятельности, и режим работы ЦИП;</w:t>
      </w:r>
    </w:p>
    <w:p w:rsidR="00573CC4" w:rsidRPr="000215AB" w:rsidRDefault="00573CC4" w:rsidP="00A74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A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Вишневская И.И.,</w:t>
      </w:r>
      <w:r w:rsidRPr="000215AB">
        <w:rPr>
          <w:rFonts w:ascii="Times New Roman" w:hAnsi="Times New Roman"/>
          <w:sz w:val="28"/>
          <w:szCs w:val="28"/>
        </w:rPr>
        <w:t xml:space="preserve"> воспитатель, </w:t>
      </w:r>
    </w:p>
    <w:p w:rsidR="00573CC4" w:rsidRPr="000215AB" w:rsidRDefault="00573CC4" w:rsidP="00B348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A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Гейбатова О.М.</w:t>
      </w:r>
      <w:r w:rsidRPr="000215AB">
        <w:rPr>
          <w:rFonts w:ascii="Times New Roman" w:hAnsi="Times New Roman"/>
          <w:sz w:val="28"/>
          <w:szCs w:val="28"/>
        </w:rPr>
        <w:t>, воспитатель;</w:t>
      </w:r>
    </w:p>
    <w:p w:rsidR="00573CC4" w:rsidRPr="000215AB" w:rsidRDefault="00573CC4" w:rsidP="00702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AB">
        <w:rPr>
          <w:rFonts w:ascii="Times New Roman" w:hAnsi="Times New Roman"/>
          <w:sz w:val="28"/>
          <w:szCs w:val="28"/>
        </w:rPr>
        <w:t xml:space="preserve">         2.</w:t>
      </w:r>
      <w:r>
        <w:rPr>
          <w:rFonts w:ascii="Times New Roman" w:hAnsi="Times New Roman"/>
          <w:sz w:val="28"/>
          <w:szCs w:val="28"/>
        </w:rPr>
        <w:t>3</w:t>
      </w:r>
      <w:r w:rsidRPr="000215AB">
        <w:rPr>
          <w:rFonts w:ascii="Times New Roman" w:hAnsi="Times New Roman"/>
          <w:sz w:val="28"/>
          <w:szCs w:val="28"/>
        </w:rPr>
        <w:t>.</w:t>
      </w:r>
      <w:r w:rsidRPr="000215AB">
        <w:rPr>
          <w:rFonts w:ascii="Times New Roman" w:hAnsi="Times New Roman"/>
          <w:b/>
          <w:sz w:val="28"/>
          <w:szCs w:val="28"/>
        </w:rPr>
        <w:t xml:space="preserve"> </w:t>
      </w:r>
      <w:r w:rsidRPr="000215AB">
        <w:rPr>
          <w:rFonts w:ascii="Times New Roman" w:hAnsi="Times New Roman"/>
          <w:sz w:val="28"/>
          <w:szCs w:val="28"/>
        </w:rPr>
        <w:t xml:space="preserve">Положение о Консультационном центре «Центр игровой поддержки» для родителей (законных представителей), обеспечивающих получение детьми дошкольного образования в форме семейного образования  в </w:t>
      </w:r>
      <w:r>
        <w:rPr>
          <w:rFonts w:ascii="Times New Roman" w:hAnsi="Times New Roman"/>
          <w:sz w:val="28"/>
          <w:szCs w:val="28"/>
        </w:rPr>
        <w:t>муниципальном бюджетном дошкольном образовательном учреждении</w:t>
      </w:r>
      <w:r w:rsidRPr="000215A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Луценковский</w:t>
      </w:r>
      <w:r w:rsidRPr="000215AB">
        <w:rPr>
          <w:rFonts w:ascii="Times New Roman" w:hAnsi="Times New Roman"/>
          <w:sz w:val="28"/>
          <w:szCs w:val="28"/>
        </w:rPr>
        <w:t xml:space="preserve"> детский сад» Алексеевского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(П</w:t>
      </w:r>
      <w:r w:rsidRPr="000215AB">
        <w:rPr>
          <w:rFonts w:ascii="Times New Roman" w:hAnsi="Times New Roman"/>
          <w:sz w:val="28"/>
          <w:szCs w:val="28"/>
        </w:rPr>
        <w:t>риложение 1).</w:t>
      </w:r>
    </w:p>
    <w:p w:rsidR="00573CC4" w:rsidRPr="000215AB" w:rsidRDefault="00573CC4" w:rsidP="00702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15AB">
        <w:rPr>
          <w:rFonts w:ascii="Times New Roman" w:hAnsi="Times New Roman"/>
          <w:sz w:val="28"/>
          <w:szCs w:val="28"/>
        </w:rPr>
        <w:t xml:space="preserve">       2.</w:t>
      </w:r>
      <w:r>
        <w:rPr>
          <w:rFonts w:ascii="Times New Roman" w:hAnsi="Times New Roman"/>
          <w:sz w:val="28"/>
          <w:szCs w:val="28"/>
        </w:rPr>
        <w:t>4</w:t>
      </w:r>
      <w:r w:rsidRPr="000215AB">
        <w:rPr>
          <w:rFonts w:ascii="Times New Roman" w:hAnsi="Times New Roman"/>
          <w:sz w:val="28"/>
          <w:szCs w:val="28"/>
        </w:rPr>
        <w:t>. Формы документации ЦИП:</w:t>
      </w:r>
    </w:p>
    <w:p w:rsidR="00573CC4" w:rsidRPr="000215AB" w:rsidRDefault="00573CC4" w:rsidP="00702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AB">
        <w:rPr>
          <w:rFonts w:ascii="Times New Roman" w:hAnsi="Times New Roman"/>
          <w:sz w:val="28"/>
          <w:szCs w:val="28"/>
        </w:rPr>
        <w:t xml:space="preserve">-  журнал учета родителей (законных представителей) Консультационного центра «Центр игровой поддержки» </w:t>
      </w:r>
      <w:r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</w:t>
      </w:r>
      <w:r w:rsidRPr="000215A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Луценковский</w:t>
      </w:r>
      <w:r w:rsidRPr="000215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5AB">
        <w:rPr>
          <w:rFonts w:ascii="Times New Roman" w:hAnsi="Times New Roman"/>
          <w:sz w:val="28"/>
          <w:szCs w:val="28"/>
        </w:rPr>
        <w:t>детский сад» Але</w:t>
      </w:r>
      <w:r>
        <w:rPr>
          <w:rFonts w:ascii="Times New Roman" w:hAnsi="Times New Roman"/>
          <w:sz w:val="28"/>
          <w:szCs w:val="28"/>
        </w:rPr>
        <w:t>ксеевского городского округа  (П</w:t>
      </w:r>
      <w:r w:rsidRPr="000215AB">
        <w:rPr>
          <w:rFonts w:ascii="Times New Roman" w:hAnsi="Times New Roman"/>
          <w:sz w:val="28"/>
          <w:szCs w:val="28"/>
        </w:rPr>
        <w:t>риложение 2).</w:t>
      </w:r>
    </w:p>
    <w:p w:rsidR="00573CC4" w:rsidRPr="000215AB" w:rsidRDefault="00573CC4" w:rsidP="00702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5AB">
        <w:rPr>
          <w:rFonts w:ascii="Times New Roman" w:hAnsi="Times New Roman"/>
          <w:sz w:val="28"/>
          <w:szCs w:val="28"/>
        </w:rPr>
        <w:t xml:space="preserve">- журнал учета проведенной работы Консультационного центра «Центр игровой поддержки» </w:t>
      </w:r>
      <w:r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</w:t>
      </w:r>
      <w:r w:rsidRPr="000215A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Луценковский</w:t>
      </w:r>
      <w:r w:rsidRPr="000215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5AB">
        <w:rPr>
          <w:rFonts w:ascii="Times New Roman" w:hAnsi="Times New Roman"/>
          <w:sz w:val="28"/>
          <w:szCs w:val="28"/>
        </w:rPr>
        <w:t xml:space="preserve">детский сад» Алексеевского городского округа </w:t>
      </w:r>
      <w:r>
        <w:rPr>
          <w:rFonts w:ascii="Times New Roman" w:hAnsi="Times New Roman"/>
          <w:sz w:val="28"/>
          <w:szCs w:val="28"/>
        </w:rPr>
        <w:t>(П</w:t>
      </w:r>
      <w:r w:rsidRPr="000215AB">
        <w:rPr>
          <w:rFonts w:ascii="Times New Roman" w:hAnsi="Times New Roman"/>
          <w:sz w:val="28"/>
          <w:szCs w:val="28"/>
        </w:rPr>
        <w:t xml:space="preserve">риложение 3). </w:t>
      </w:r>
    </w:p>
    <w:p w:rsidR="00573CC4" w:rsidRPr="000215AB" w:rsidRDefault="00573CC4" w:rsidP="00420ADF">
      <w:pPr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  <w:lang w:eastAsia="en-US"/>
        </w:rPr>
      </w:pPr>
      <w:r w:rsidRPr="000215AB">
        <w:rPr>
          <w:rFonts w:ascii="Times New Roman" w:hAnsi="Times New Roman"/>
          <w:sz w:val="28"/>
          <w:szCs w:val="28"/>
        </w:rPr>
        <w:t xml:space="preserve">          2.</w:t>
      </w:r>
      <w:r>
        <w:rPr>
          <w:rFonts w:ascii="Times New Roman" w:hAnsi="Times New Roman"/>
          <w:sz w:val="28"/>
          <w:szCs w:val="28"/>
        </w:rPr>
        <w:t>5</w:t>
      </w:r>
      <w:r w:rsidRPr="000215AB">
        <w:rPr>
          <w:rFonts w:ascii="Times New Roman" w:hAnsi="Times New Roman"/>
          <w:sz w:val="28"/>
          <w:szCs w:val="28"/>
        </w:rPr>
        <w:t xml:space="preserve">. Договор </w:t>
      </w:r>
      <w:r w:rsidRPr="000215AB">
        <w:rPr>
          <w:rFonts w:ascii="Times New Roman" w:hAnsi="Times New Roman"/>
          <w:kern w:val="24"/>
          <w:sz w:val="28"/>
          <w:szCs w:val="28"/>
          <w:lang w:eastAsia="en-US"/>
        </w:rPr>
        <w:t xml:space="preserve"> на предоставление в Консультационном центре «Центр игровой </w:t>
      </w:r>
      <w:r>
        <w:rPr>
          <w:rFonts w:ascii="Times New Roman" w:hAnsi="Times New Roman"/>
          <w:kern w:val="24"/>
          <w:sz w:val="28"/>
          <w:szCs w:val="28"/>
          <w:lang w:eastAsia="en-US"/>
        </w:rPr>
        <w:t xml:space="preserve"> </w:t>
      </w:r>
      <w:r w:rsidRPr="000215AB">
        <w:rPr>
          <w:rFonts w:ascii="Times New Roman" w:hAnsi="Times New Roman"/>
          <w:kern w:val="24"/>
          <w:sz w:val="28"/>
          <w:szCs w:val="28"/>
          <w:lang w:eastAsia="en-US"/>
        </w:rPr>
        <w:t>поддержки»  услуг родителям</w:t>
      </w:r>
      <w:r>
        <w:rPr>
          <w:rFonts w:ascii="Times New Roman" w:hAnsi="Times New Roman"/>
          <w:kern w:val="24"/>
          <w:sz w:val="28"/>
          <w:szCs w:val="28"/>
          <w:lang w:eastAsia="en-US"/>
        </w:rPr>
        <w:t xml:space="preserve"> </w:t>
      </w:r>
      <w:r w:rsidRPr="000215AB">
        <w:rPr>
          <w:rFonts w:ascii="Times New Roman" w:hAnsi="Times New Roman"/>
          <w:kern w:val="24"/>
          <w:sz w:val="28"/>
          <w:szCs w:val="28"/>
          <w:lang w:eastAsia="en-US"/>
        </w:rPr>
        <w:t xml:space="preserve"> (законным представителям) </w:t>
      </w:r>
      <w:r w:rsidRPr="000215A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муниципальном бюджетном дошкольном образовательном учреждении</w:t>
      </w:r>
      <w:r w:rsidRPr="000215A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Луценковский</w:t>
      </w:r>
      <w:r w:rsidRPr="000215AB">
        <w:rPr>
          <w:rFonts w:ascii="Times New Roman" w:hAnsi="Times New Roman"/>
          <w:sz w:val="28"/>
          <w:szCs w:val="28"/>
        </w:rPr>
        <w:t xml:space="preserve"> детский сад» Алексеевского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4"/>
          <w:sz w:val="28"/>
          <w:szCs w:val="28"/>
          <w:lang w:eastAsia="en-US"/>
        </w:rPr>
        <w:t>(П</w:t>
      </w:r>
      <w:r w:rsidRPr="000215AB">
        <w:rPr>
          <w:rFonts w:ascii="Times New Roman" w:hAnsi="Times New Roman"/>
          <w:kern w:val="24"/>
          <w:sz w:val="28"/>
          <w:szCs w:val="28"/>
          <w:lang w:eastAsia="en-US"/>
        </w:rPr>
        <w:t>риложение 4)</w:t>
      </w:r>
    </w:p>
    <w:p w:rsidR="00573CC4" w:rsidRPr="000215AB" w:rsidRDefault="00573CC4" w:rsidP="00E162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5AB">
        <w:rPr>
          <w:rFonts w:ascii="Times New Roman" w:hAnsi="Times New Roman"/>
          <w:sz w:val="28"/>
          <w:szCs w:val="28"/>
        </w:rPr>
        <w:t xml:space="preserve">3. Разместить информацию о функционировании Консультационного центра «Центр игровой поддержки» в </w:t>
      </w:r>
      <w:r>
        <w:rPr>
          <w:rFonts w:ascii="Times New Roman" w:hAnsi="Times New Roman"/>
          <w:sz w:val="28"/>
          <w:szCs w:val="28"/>
        </w:rPr>
        <w:t>муниципальном бюджетном дошкольном образовательном учреждении</w:t>
      </w:r>
      <w:r w:rsidRPr="000215A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Луценковский</w:t>
      </w:r>
      <w:r w:rsidRPr="000215AB">
        <w:rPr>
          <w:rFonts w:ascii="Times New Roman" w:hAnsi="Times New Roman"/>
          <w:sz w:val="28"/>
          <w:szCs w:val="28"/>
        </w:rPr>
        <w:t xml:space="preserve"> детский сад» Алексеевского городского округа</w:t>
      </w:r>
      <w:r w:rsidRPr="000215AB">
        <w:rPr>
          <w:rFonts w:ascii="Times New Roman" w:hAnsi="Times New Roman"/>
          <w:kern w:val="24"/>
          <w:sz w:val="28"/>
          <w:szCs w:val="28"/>
          <w:lang w:eastAsia="en-US"/>
        </w:rPr>
        <w:t xml:space="preserve"> </w:t>
      </w:r>
      <w:r w:rsidRPr="000215A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5AB">
        <w:rPr>
          <w:rFonts w:ascii="Times New Roman" w:hAnsi="Times New Roman"/>
          <w:sz w:val="28"/>
          <w:szCs w:val="28"/>
        </w:rPr>
        <w:t xml:space="preserve"> информационном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5AB">
        <w:rPr>
          <w:rFonts w:ascii="Times New Roman" w:hAnsi="Times New Roman"/>
          <w:sz w:val="28"/>
          <w:szCs w:val="28"/>
        </w:rPr>
        <w:t xml:space="preserve">стенде и официальном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5AB"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5AB">
        <w:rPr>
          <w:rFonts w:ascii="Times New Roman" w:hAnsi="Times New Roman"/>
          <w:sz w:val="28"/>
          <w:szCs w:val="28"/>
        </w:rPr>
        <w:t xml:space="preserve"> ДОУ</w:t>
      </w:r>
      <w:r>
        <w:rPr>
          <w:rFonts w:ascii="Times New Roman" w:hAnsi="Times New Roman"/>
          <w:sz w:val="28"/>
          <w:szCs w:val="28"/>
        </w:rPr>
        <w:t>.</w:t>
      </w:r>
    </w:p>
    <w:p w:rsidR="00573CC4" w:rsidRPr="000215AB" w:rsidRDefault="00573CC4" w:rsidP="00E162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5AB">
        <w:rPr>
          <w:rFonts w:ascii="Times New Roman" w:hAnsi="Times New Roman"/>
          <w:sz w:val="28"/>
          <w:szCs w:val="28"/>
        </w:rPr>
        <w:t>4.   Контроль за исполнением данного приказа возлагаю на себя.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3CC4" w:rsidRPr="000215AB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CC4" w:rsidRDefault="00573CC4" w:rsidP="001C1C28">
      <w:pPr>
        <w:ind w:firstLine="708"/>
        <w:jc w:val="center"/>
        <w:rPr>
          <w:rFonts w:ascii="Times New Roman" w:hAnsi="Times New Roman"/>
          <w:bCs/>
          <w:sz w:val="28"/>
        </w:rPr>
      </w:pPr>
    </w:p>
    <w:p w:rsidR="00573CC4" w:rsidRDefault="00573CC4" w:rsidP="001C1C28">
      <w:pPr>
        <w:ind w:firstLine="708"/>
        <w:jc w:val="center"/>
        <w:rPr>
          <w:rFonts w:ascii="Times New Roman" w:hAnsi="Times New Roman"/>
          <w:bCs/>
          <w:sz w:val="28"/>
        </w:rPr>
      </w:pPr>
    </w:p>
    <w:p w:rsidR="00573CC4" w:rsidRPr="001C1C28" w:rsidRDefault="00573CC4" w:rsidP="001C1C28">
      <w:pPr>
        <w:ind w:firstLine="708"/>
        <w:jc w:val="center"/>
        <w:rPr>
          <w:rFonts w:ascii="Times New Roman" w:hAnsi="Times New Roman"/>
          <w:bCs/>
          <w:sz w:val="28"/>
        </w:rPr>
      </w:pPr>
      <w:r w:rsidRPr="001C1C28">
        <w:rPr>
          <w:rFonts w:ascii="Times New Roman" w:hAnsi="Times New Roman"/>
          <w:bCs/>
          <w:sz w:val="28"/>
        </w:rPr>
        <w:t xml:space="preserve">Заведующий детским садом                                         </w:t>
      </w:r>
      <w:r>
        <w:rPr>
          <w:rFonts w:ascii="Times New Roman" w:hAnsi="Times New Roman"/>
          <w:bCs/>
          <w:sz w:val="28"/>
        </w:rPr>
        <w:t>Панченко И.</w:t>
      </w:r>
      <w:r w:rsidRPr="001C1C28">
        <w:rPr>
          <w:rFonts w:ascii="Times New Roman" w:hAnsi="Times New Roman"/>
          <w:bCs/>
          <w:sz w:val="28"/>
        </w:rPr>
        <w:t>В.</w:t>
      </w:r>
    </w:p>
    <w:p w:rsidR="00573CC4" w:rsidRPr="001C1C28" w:rsidRDefault="00573CC4" w:rsidP="001C1C28">
      <w:pPr>
        <w:ind w:firstLine="708"/>
        <w:jc w:val="right"/>
        <w:rPr>
          <w:rFonts w:ascii="Times New Roman" w:hAnsi="Times New Roman"/>
          <w:bCs/>
          <w:sz w:val="28"/>
        </w:rPr>
      </w:pPr>
    </w:p>
    <w:p w:rsidR="00573CC4" w:rsidRPr="001C1C28" w:rsidRDefault="00573CC4" w:rsidP="001C1C28">
      <w:pPr>
        <w:ind w:firstLine="708"/>
        <w:jc w:val="right"/>
        <w:rPr>
          <w:rFonts w:ascii="Times New Roman" w:hAnsi="Times New Roman"/>
          <w:bCs/>
          <w:sz w:val="28"/>
        </w:rPr>
      </w:pPr>
    </w:p>
    <w:p w:rsidR="00573CC4" w:rsidRDefault="00573CC4" w:rsidP="001C1C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1C1C28">
        <w:rPr>
          <w:rFonts w:ascii="Times New Roman" w:hAnsi="Times New Roman"/>
          <w:bCs/>
          <w:sz w:val="28"/>
        </w:rPr>
        <w:t xml:space="preserve">С приказом ознакомлены: </w:t>
      </w:r>
      <w:r>
        <w:rPr>
          <w:rFonts w:ascii="Times New Roman" w:hAnsi="Times New Roman"/>
          <w:bCs/>
          <w:sz w:val="28"/>
        </w:rPr>
        <w:t xml:space="preserve">                                               Вишневская И.И</w:t>
      </w:r>
    </w:p>
    <w:p w:rsidR="00573CC4" w:rsidRPr="001C1C28" w:rsidRDefault="00573CC4" w:rsidP="001C1C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1C1C28">
        <w:rPr>
          <w:rFonts w:ascii="Times New Roman" w:hAnsi="Times New Roman"/>
          <w:bCs/>
          <w:sz w:val="28"/>
        </w:rPr>
        <w:t xml:space="preserve">                                            </w:t>
      </w:r>
    </w:p>
    <w:p w:rsidR="00573CC4" w:rsidRPr="001C1C28" w:rsidRDefault="00573CC4" w:rsidP="001C1C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573CC4" w:rsidRPr="001C1C28" w:rsidRDefault="00573CC4" w:rsidP="001C1C28">
      <w:pPr>
        <w:spacing w:after="0" w:line="240" w:lineRule="auto"/>
        <w:ind w:firstLine="709"/>
        <w:rPr>
          <w:rFonts w:ascii="Times New Roman" w:hAnsi="Times New Roman"/>
          <w:bCs/>
          <w:sz w:val="28"/>
        </w:rPr>
      </w:pPr>
      <w:r w:rsidRPr="001C1C28">
        <w:rPr>
          <w:rFonts w:ascii="Times New Roman" w:hAnsi="Times New Roman"/>
          <w:bCs/>
          <w:sz w:val="28"/>
        </w:rPr>
        <w:t xml:space="preserve">   </w:t>
      </w:r>
      <w:r>
        <w:rPr>
          <w:rFonts w:ascii="Times New Roman" w:hAnsi="Times New Roman"/>
          <w:bCs/>
          <w:sz w:val="28"/>
        </w:rPr>
        <w:t xml:space="preserve">                                                                                         Гейбатова О.М.</w:t>
      </w:r>
    </w:p>
    <w:p w:rsidR="00573CC4" w:rsidRPr="001C1C28" w:rsidRDefault="00573CC4" w:rsidP="007D4B91">
      <w:pPr>
        <w:ind w:left="4956"/>
        <w:rPr>
          <w:rFonts w:ascii="Times New Roman" w:hAnsi="Times New Roman"/>
        </w:rPr>
      </w:pPr>
    </w:p>
    <w:p w:rsidR="00573CC4" w:rsidRPr="001C1C28" w:rsidRDefault="00573CC4" w:rsidP="00E162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3CC4" w:rsidRPr="001C1C28" w:rsidRDefault="00573CC4" w:rsidP="00E16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3CC4" w:rsidRPr="001C1C28" w:rsidRDefault="00573CC4" w:rsidP="00E162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1C28">
        <w:rPr>
          <w:rFonts w:ascii="Times New Roman" w:hAnsi="Times New Roman"/>
          <w:b/>
          <w:sz w:val="24"/>
          <w:szCs w:val="24"/>
        </w:rPr>
        <w:tab/>
      </w:r>
    </w:p>
    <w:p w:rsidR="00573CC4" w:rsidRPr="00E1621E" w:rsidRDefault="00573CC4" w:rsidP="00E16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CC4" w:rsidRPr="00E1621E" w:rsidRDefault="00573CC4" w:rsidP="00E16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CC4" w:rsidRPr="00E1621E" w:rsidRDefault="00573CC4" w:rsidP="00E16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CC4" w:rsidRPr="00E1621E" w:rsidRDefault="00573CC4" w:rsidP="00E1621E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573CC4" w:rsidRPr="00E1621E" w:rsidRDefault="00573CC4" w:rsidP="00E1621E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573CC4" w:rsidRPr="00E1621E" w:rsidRDefault="00573CC4" w:rsidP="00E1621E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573CC4" w:rsidRPr="00E1621E" w:rsidRDefault="00573CC4" w:rsidP="00E1621E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573CC4" w:rsidRPr="00E1621E" w:rsidRDefault="00573CC4" w:rsidP="00E1621E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573CC4" w:rsidRPr="00E1621E" w:rsidRDefault="00573CC4" w:rsidP="00E1621E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573CC4" w:rsidRPr="00E1621E" w:rsidRDefault="00573CC4" w:rsidP="00E1621E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573CC4" w:rsidRPr="00E1621E" w:rsidRDefault="00573CC4" w:rsidP="00E1621E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573CC4" w:rsidRPr="00E1621E" w:rsidRDefault="00573CC4" w:rsidP="00E1621E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573CC4" w:rsidRPr="00E1621E" w:rsidRDefault="00573CC4" w:rsidP="00E1621E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573CC4" w:rsidRPr="00E1621E" w:rsidRDefault="00573CC4" w:rsidP="00E1621E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573CC4" w:rsidRPr="00E1621E" w:rsidRDefault="00573CC4" w:rsidP="00E1621E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573CC4" w:rsidRDefault="00573CC4" w:rsidP="00443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3CC4" w:rsidRPr="000964B0" w:rsidRDefault="00573CC4" w:rsidP="00E1621E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0964B0">
        <w:rPr>
          <w:rFonts w:ascii="Times New Roman" w:hAnsi="Times New Roman"/>
          <w:b/>
          <w:sz w:val="24"/>
          <w:szCs w:val="24"/>
        </w:rPr>
        <w:t>Приложение  1</w:t>
      </w:r>
    </w:p>
    <w:p w:rsidR="00573CC4" w:rsidRPr="00676B38" w:rsidRDefault="00573CC4" w:rsidP="007D4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6B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676B38">
        <w:rPr>
          <w:rFonts w:ascii="Times New Roman" w:hAnsi="Times New Roman"/>
          <w:sz w:val="24"/>
          <w:szCs w:val="24"/>
        </w:rPr>
        <w:t>к приказу  по ДОУ</w:t>
      </w:r>
    </w:p>
    <w:p w:rsidR="00573CC4" w:rsidRPr="00676B38" w:rsidRDefault="00573CC4" w:rsidP="00E162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«19</w:t>
      </w:r>
      <w:r w:rsidRPr="00676B3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6B38">
        <w:rPr>
          <w:rFonts w:ascii="Times New Roman" w:hAnsi="Times New Roman"/>
          <w:sz w:val="24"/>
          <w:szCs w:val="24"/>
        </w:rPr>
        <w:t xml:space="preserve"> февраля </w:t>
      </w:r>
      <w:smartTag w:uri="urn:schemas-microsoft-com:office:smarttags" w:element="metricconverter">
        <w:smartTagPr>
          <w:attr w:name="ProductID" w:val="2020 г"/>
        </w:smartTagPr>
        <w:r w:rsidRPr="00676B38">
          <w:rPr>
            <w:rFonts w:ascii="Times New Roman" w:hAnsi="Times New Roman"/>
            <w:sz w:val="24"/>
            <w:szCs w:val="24"/>
          </w:rPr>
          <w:t>2020 г</w:t>
        </w:r>
      </w:smartTag>
      <w:r w:rsidRPr="00676B38">
        <w:rPr>
          <w:rFonts w:ascii="Times New Roman" w:hAnsi="Times New Roman"/>
          <w:sz w:val="24"/>
          <w:szCs w:val="24"/>
        </w:rPr>
        <w:t>. № 1</w:t>
      </w:r>
      <w:r>
        <w:rPr>
          <w:rFonts w:ascii="Times New Roman" w:hAnsi="Times New Roman"/>
          <w:sz w:val="24"/>
          <w:szCs w:val="24"/>
        </w:rPr>
        <w:t>4</w:t>
      </w:r>
    </w:p>
    <w:p w:rsidR="00573CC4" w:rsidRPr="009A5682" w:rsidRDefault="00573CC4" w:rsidP="00E16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682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573CC4" w:rsidRDefault="00573CC4" w:rsidP="00E16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682">
        <w:rPr>
          <w:rFonts w:ascii="Times New Roman" w:hAnsi="Times New Roman"/>
          <w:b/>
          <w:sz w:val="24"/>
          <w:szCs w:val="24"/>
        </w:rPr>
        <w:t xml:space="preserve">о Консультационном центре «Центр игровой поддержки» для родителей (законных представителей), обеспечивающих получение детьми дошкольного образования в форме семейного образования </w:t>
      </w:r>
    </w:p>
    <w:p w:rsidR="00573CC4" w:rsidRPr="009A5682" w:rsidRDefault="00573CC4" w:rsidP="00E16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682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муниципальном бюджетном дошкольном образовательном учреждении</w:t>
      </w:r>
      <w:r w:rsidRPr="009A5682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 xml:space="preserve">Луценковский </w:t>
      </w:r>
      <w:r w:rsidRPr="009A5682">
        <w:rPr>
          <w:rFonts w:ascii="Times New Roman" w:hAnsi="Times New Roman"/>
          <w:b/>
          <w:sz w:val="24"/>
          <w:szCs w:val="24"/>
        </w:rPr>
        <w:t xml:space="preserve"> детский сад» Алексеевского городского округа</w:t>
      </w:r>
    </w:p>
    <w:p w:rsidR="00573CC4" w:rsidRPr="00801535" w:rsidRDefault="00573CC4" w:rsidP="007D4B91">
      <w:pPr>
        <w:spacing w:after="0" w:line="240" w:lineRule="auto"/>
        <w:ind w:left="-360"/>
        <w:rPr>
          <w:rFonts w:ascii="Times New Roman" w:hAnsi="Times New Roman"/>
          <w:b/>
        </w:rPr>
      </w:pPr>
    </w:p>
    <w:p w:rsidR="00573CC4" w:rsidRPr="00801535" w:rsidRDefault="00573CC4" w:rsidP="00E1621E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801535">
        <w:rPr>
          <w:rFonts w:ascii="Times New Roman" w:hAnsi="Times New Roman"/>
          <w:b/>
        </w:rPr>
        <w:t>Общие положения</w:t>
      </w:r>
    </w:p>
    <w:p w:rsidR="00573CC4" w:rsidRPr="00801535" w:rsidRDefault="00573CC4" w:rsidP="00E1621E">
      <w:pPr>
        <w:spacing w:after="0" w:line="240" w:lineRule="auto"/>
        <w:rPr>
          <w:rFonts w:ascii="Times New Roman" w:hAnsi="Times New Roman"/>
          <w:b/>
        </w:rPr>
      </w:pP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1.1. На базе муниципального бюджетного дошкольного  образовательного учреждения «Луценковский детский сад» Алексеевского городского округа, реализующей образовательную программу дошкольного образования (далее – ДОУ), в целях повышения психолого-педагогической компетентности родителей (законных представителей), обеспечивающих получение детьми в возрасте от двух месяцев до восьми лет без особых образовательных потребностей дошкольного образования в форме семейного образования организуется Консультационный центр «Центры игровой поддержки» (далее – ЦИП).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 xml:space="preserve">1.2. Настоящее Положение распространяется на Организации, имеющие </w:t>
      </w:r>
      <w:r w:rsidRPr="00801535">
        <w:rPr>
          <w:rFonts w:ascii="Times New Roman" w:hAnsi="Times New Roman"/>
        </w:rPr>
        <w:br/>
        <w:t>(или планирующие создать) в своей структуре ЦИП.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 xml:space="preserve">1.3. Настоящим Положением устанавливается порядок организации </w:t>
      </w:r>
      <w:r>
        <w:rPr>
          <w:rFonts w:ascii="Times New Roman" w:hAnsi="Times New Roman"/>
        </w:rPr>
        <w:t xml:space="preserve"> </w:t>
      </w:r>
      <w:r w:rsidRPr="00801535">
        <w:rPr>
          <w:rFonts w:ascii="Times New Roman" w:hAnsi="Times New Roman"/>
        </w:rPr>
        <w:t xml:space="preserve">и функционирования ЦИП, являющегося структурной единицей Организации, по психолого-педагогическому сопровождению всестороннего развития детей </w:t>
      </w:r>
      <w:r>
        <w:rPr>
          <w:rFonts w:ascii="Times New Roman" w:hAnsi="Times New Roman"/>
        </w:rPr>
        <w:t xml:space="preserve"> </w:t>
      </w:r>
      <w:r w:rsidRPr="00801535">
        <w:rPr>
          <w:rFonts w:ascii="Times New Roman" w:hAnsi="Times New Roman"/>
        </w:rPr>
        <w:t>в возрасте от двух месяцев до восьми лет без особых образовательных потребностей, не посещающих детский сад, на основе организованной игровой деятельности.</w:t>
      </w:r>
    </w:p>
    <w:p w:rsidR="00573CC4" w:rsidRPr="00801535" w:rsidRDefault="00573CC4" w:rsidP="00E1621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1.4. Настоящее положение разработано в соответствии со следующими законодательными и нормативными правовыми актами: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- Конвенцией ООН о правах ребенка;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- Конституцией Российской Федерации;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 xml:space="preserve">- Федеральным законом от 29.12.2012 года № 273-ФЗ «Об образовании </w:t>
      </w:r>
      <w:r w:rsidRPr="00801535">
        <w:rPr>
          <w:rFonts w:ascii="Times New Roman" w:hAnsi="Times New Roman"/>
        </w:rPr>
        <w:br/>
        <w:t>в Российской Федерации»;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- Федеральным законом от 24.07.1998 года № 124-ФЗ «Об основных гарантиях прав ребенка в Российской Федерации»;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- Федеральным законом от 27.07.2006 года № 152-ФЗ «О персональных данных»;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 xml:space="preserve">- постановлением Главного государственного санитарного врача Российской Федерации от 15.05.2013 года № 26 «Об утверждении СанПиН 2.4.1.3049-13 «Санитарно-эпидемиологические требования к устройству, содержанию </w:t>
      </w:r>
      <w:r w:rsidRPr="00801535">
        <w:rPr>
          <w:rFonts w:ascii="Times New Roman" w:hAnsi="Times New Roman"/>
        </w:rPr>
        <w:br/>
        <w:t xml:space="preserve">и организации режима работы дошкольных организаций»; 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 xml:space="preserve">- Указом Президента Российской Федерации от 01.06.2012 года № 761 </w:t>
      </w:r>
      <w:r w:rsidRPr="00801535">
        <w:rPr>
          <w:rFonts w:ascii="Times New Roman" w:hAnsi="Times New Roman"/>
        </w:rPr>
        <w:br/>
        <w:t>«О Национальной стратегии действий в интересах детей на 2012-2017 годы»;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 xml:space="preserve">- распоряжением Правительства Российской Федерации от 14.04.2016 года № 669-р  «Об утверждении Плана мероприятий по реализации в 2016-2020 годах Концепции демографической политики  Российской Федерации на период до 2025 года» 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- постановлением Правительства Российской Федерации от 10.07.2013 года № 582 «</w:t>
      </w:r>
      <w:r w:rsidRPr="00801535">
        <w:rPr>
          <w:rFonts w:ascii="Times New Roman" w:hAnsi="Times New Roman"/>
          <w:bCs/>
        </w:rPr>
        <w:t xml:space="preserve">Об утверждении Правил размещения на официальном сайте образовательной организации в информационно-телекоммуникационной сети «Интернет» </w:t>
      </w:r>
      <w:r w:rsidRPr="00801535">
        <w:rPr>
          <w:rFonts w:ascii="Times New Roman" w:hAnsi="Times New Roman"/>
          <w:bCs/>
        </w:rPr>
        <w:br/>
        <w:t>и обновления информации об образовательной организации</w:t>
      </w:r>
      <w:r w:rsidRPr="00801535">
        <w:rPr>
          <w:rFonts w:ascii="Times New Roman" w:hAnsi="Times New Roman"/>
        </w:rPr>
        <w:t>»;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 xml:space="preserve">- приказом Минобрнауки России от 30.08.2013 года № 1014 </w:t>
      </w:r>
      <w:r w:rsidRPr="00801535">
        <w:rPr>
          <w:rFonts w:ascii="Times New Roman" w:hAnsi="Times New Roman"/>
        </w:rPr>
        <w:br/>
        <w:t>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- Законом Белгородской области «Об образовании в Белгородской области», принятым Белгородской областной Думой 23.10.2014 года;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 xml:space="preserve">- постановлением Правительства Белгородской области от 18.02.2013 года </w:t>
      </w:r>
      <w:r w:rsidRPr="00801535">
        <w:rPr>
          <w:rFonts w:ascii="Times New Roman" w:hAnsi="Times New Roman"/>
        </w:rPr>
        <w:br/>
        <w:t xml:space="preserve">№ 44-пп «Об утверждении Стратегии действий в интересах детей </w:t>
      </w:r>
      <w:r w:rsidRPr="00801535">
        <w:rPr>
          <w:rFonts w:ascii="Times New Roman" w:hAnsi="Times New Roman"/>
        </w:rPr>
        <w:br/>
        <w:t>в Белгородской области на 2013-2017 годы»;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 xml:space="preserve">- постановлением Правительства Белгородской области от 25.01.2010 года </w:t>
      </w:r>
      <w:r w:rsidRPr="00801535">
        <w:rPr>
          <w:rFonts w:ascii="Times New Roman" w:hAnsi="Times New Roman"/>
        </w:rPr>
        <w:br/>
        <w:t>№ 27-пп «Об утверждении Стратегии социально-экономического развития Белгородской области на период до 2025 года» (ред. от 25.04.2016 г.  №122-пп);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- постановлением Правительства Белгородской области от 26.10.2013 года</w:t>
      </w:r>
      <w:r w:rsidRPr="00801535">
        <w:rPr>
          <w:rFonts w:ascii="Times New Roman" w:hAnsi="Times New Roman"/>
        </w:rPr>
        <w:br/>
        <w:t xml:space="preserve"> № 431-пп «Об утверждении Стратегии развития дошкольного, общего </w:t>
      </w:r>
      <w:r w:rsidRPr="00801535">
        <w:rPr>
          <w:rFonts w:ascii="Times New Roman" w:hAnsi="Times New Roman"/>
        </w:rPr>
        <w:br/>
        <w:t>и дополнительного образования Белгородской области на 2013-2020 годы»;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 xml:space="preserve">- приказом департамента образования области от 30.06.2015 года № 2996 </w:t>
      </w:r>
      <w:r w:rsidRPr="00801535">
        <w:rPr>
          <w:rFonts w:ascii="Times New Roman" w:hAnsi="Times New Roman"/>
        </w:rPr>
        <w:br/>
        <w:t>«Об утверждении «дорожной карты» обновления содержания дошкольного образования в Белгородской области»;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 xml:space="preserve">- приказом департамента образования области от 04.03.2016 года № 756 </w:t>
      </w:r>
      <w:r w:rsidRPr="00801535">
        <w:rPr>
          <w:rFonts w:ascii="Times New Roman" w:hAnsi="Times New Roman"/>
        </w:rPr>
        <w:br/>
        <w:t>«Об утверждении «дорожной карты» по обеспечению детей в возрасте до 3 лет программами поддержки раннего развития»;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 xml:space="preserve">- приказом департамента образования области от 24.10.2017 года № 3056 </w:t>
      </w:r>
      <w:r w:rsidRPr="00801535">
        <w:rPr>
          <w:rFonts w:ascii="Times New Roman" w:hAnsi="Times New Roman"/>
        </w:rPr>
        <w:br/>
        <w:t>«Об утверждении примерных положений».</w:t>
      </w:r>
    </w:p>
    <w:p w:rsidR="00573CC4" w:rsidRPr="00801535" w:rsidRDefault="00573CC4" w:rsidP="00E1621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1.5. Основными задачами ЦИП являются: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- содействие социализации ребенка посредством организации игровой деятельности;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- обучение родителей (законных представителей) способам применения различных видов игровых средств обучения, организации развивающих игр;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- консультирование родителей в вопросах создания развивающей среды, формировании оптимального состава игровых средств обучения (с учетом возрастных и индивидуальных особенностей ребенка);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- ознакомление родителей (законных представителей) с современными видами игровых средств обучения.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 xml:space="preserve">1.6. К категориям получателей услуг ЦИП относятся: 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 xml:space="preserve">- родители (законные представители) детей раннего и дошкольного возраста без особых образовательных потребностей, обеспечивающие получение детьми дошкольного образования в форме семейного образования (отсутствует потребность </w:t>
      </w:r>
      <w:r>
        <w:rPr>
          <w:rFonts w:ascii="Times New Roman" w:hAnsi="Times New Roman"/>
        </w:rPr>
        <w:t xml:space="preserve"> </w:t>
      </w:r>
      <w:r w:rsidRPr="00801535">
        <w:rPr>
          <w:rFonts w:ascii="Times New Roman" w:hAnsi="Times New Roman"/>
        </w:rPr>
        <w:t>в обеспечении местом в ДОУ);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- родители (законные представители) детей раннего и дошкольного возраста без особых образовательных потребностей, не получающие услуги дошкольного образования в ДОУ(зарегистрированы в региональном информационном ресурсе по учету детей для поступления в ДОУ).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 xml:space="preserve">1.7.  Дети в возрасте от двух месяцев до восьми лет, родители (законные представители) которых обратились к специалистам ЦИП, функционирующего на базе ДОУ, реализующей образовательную программу дошкольного образования, не зачисляются приказом руководителя данной организации в состав </w:t>
      </w:r>
      <w:r>
        <w:rPr>
          <w:rFonts w:ascii="Times New Roman" w:hAnsi="Times New Roman"/>
        </w:rPr>
        <w:t xml:space="preserve"> </w:t>
      </w:r>
      <w:r w:rsidRPr="00801535">
        <w:rPr>
          <w:rFonts w:ascii="Times New Roman" w:hAnsi="Times New Roman"/>
        </w:rPr>
        <w:t xml:space="preserve">ее обучающихся. 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73CC4" w:rsidRPr="00801535" w:rsidRDefault="00573CC4" w:rsidP="00E1621E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801535">
        <w:rPr>
          <w:rFonts w:ascii="Times New Roman" w:hAnsi="Times New Roman"/>
          <w:b/>
        </w:rPr>
        <w:t xml:space="preserve">Порядок организации деятельности ЦИП </w:t>
      </w:r>
    </w:p>
    <w:p w:rsidR="00573CC4" w:rsidRPr="00801535" w:rsidRDefault="00573CC4" w:rsidP="00E1621E">
      <w:pPr>
        <w:spacing w:after="0" w:line="240" w:lineRule="auto"/>
        <w:rPr>
          <w:rFonts w:ascii="Times New Roman" w:hAnsi="Times New Roman"/>
          <w:b/>
        </w:rPr>
      </w:pPr>
    </w:p>
    <w:p w:rsidR="00573CC4" w:rsidRPr="00801535" w:rsidRDefault="00573CC4" w:rsidP="00E1621E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На основании мониторинга данных учета детей, подлежащих зачислению в ДОУ, предварительного анализа потребности населения в вариативных формах сопровождения развития детей Учредитель обсуждает с заведующим вопрос о необходимости создания условий для открытия ЦИП.</w:t>
      </w:r>
    </w:p>
    <w:p w:rsidR="00573CC4" w:rsidRPr="00801535" w:rsidRDefault="00573CC4" w:rsidP="00E1621E">
      <w:pPr>
        <w:pStyle w:val="ListParagraph"/>
        <w:ind w:left="0" w:firstLine="709"/>
        <w:contextualSpacing w:val="0"/>
        <w:jc w:val="both"/>
        <w:rPr>
          <w:sz w:val="22"/>
          <w:szCs w:val="22"/>
        </w:rPr>
      </w:pPr>
      <w:r w:rsidRPr="00801535">
        <w:rPr>
          <w:sz w:val="22"/>
          <w:szCs w:val="22"/>
        </w:rPr>
        <w:t>2.2. К полномочиям заведующего относится:</w:t>
      </w:r>
    </w:p>
    <w:p w:rsidR="00573CC4" w:rsidRPr="00801535" w:rsidRDefault="00573CC4" w:rsidP="00E1621E">
      <w:pPr>
        <w:pStyle w:val="ListParagraph"/>
        <w:ind w:left="0" w:firstLine="709"/>
        <w:contextualSpacing w:val="0"/>
        <w:jc w:val="both"/>
        <w:rPr>
          <w:sz w:val="22"/>
          <w:szCs w:val="22"/>
        </w:rPr>
      </w:pPr>
      <w:r w:rsidRPr="00801535">
        <w:rPr>
          <w:sz w:val="22"/>
          <w:szCs w:val="22"/>
        </w:rPr>
        <w:t xml:space="preserve">2.2.1. Издание приказа об открытии на базе ДОУ ЦИП, </w:t>
      </w:r>
      <w:r w:rsidRPr="00801535">
        <w:rPr>
          <w:sz w:val="22"/>
          <w:szCs w:val="22"/>
        </w:rPr>
        <w:br/>
        <w:t xml:space="preserve">в котором определяется лицо, ответственное за организацию его деятельности, </w:t>
      </w:r>
      <w:r w:rsidRPr="00801535">
        <w:rPr>
          <w:sz w:val="22"/>
          <w:szCs w:val="22"/>
        </w:rPr>
        <w:br/>
        <w:t>и режим работы ЦИП;</w:t>
      </w:r>
    </w:p>
    <w:p w:rsidR="00573CC4" w:rsidRPr="00801535" w:rsidRDefault="00573CC4" w:rsidP="00E1621E">
      <w:pPr>
        <w:pStyle w:val="ListParagraph"/>
        <w:ind w:left="0" w:firstLine="709"/>
        <w:contextualSpacing w:val="0"/>
        <w:jc w:val="both"/>
        <w:rPr>
          <w:sz w:val="22"/>
          <w:szCs w:val="22"/>
        </w:rPr>
      </w:pPr>
      <w:r w:rsidRPr="00801535">
        <w:rPr>
          <w:sz w:val="22"/>
          <w:szCs w:val="22"/>
        </w:rPr>
        <w:t>2.2.2. Общее руководство и контроль за работой ЦИП;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 xml:space="preserve">2.2.3. Издание, утверждение и внесение изменений в необходимые нормативные правовые документы (приказ об открытии ЦИП, Положение </w:t>
      </w:r>
      <w:r w:rsidRPr="00801535">
        <w:rPr>
          <w:rFonts w:ascii="Times New Roman" w:hAnsi="Times New Roman"/>
        </w:rPr>
        <w:br/>
        <w:t xml:space="preserve">о деятельности ЦИП, договор с родителями (законными представителями). </w:t>
      </w:r>
    </w:p>
    <w:p w:rsidR="00573CC4" w:rsidRPr="00801535" w:rsidRDefault="00573CC4" w:rsidP="00E1621E">
      <w:pPr>
        <w:pStyle w:val="ListParagraph"/>
        <w:ind w:left="0" w:firstLine="709"/>
        <w:contextualSpacing w:val="0"/>
        <w:jc w:val="both"/>
        <w:rPr>
          <w:b/>
          <w:sz w:val="22"/>
          <w:szCs w:val="22"/>
        </w:rPr>
      </w:pPr>
      <w:r w:rsidRPr="00801535">
        <w:rPr>
          <w:sz w:val="22"/>
          <w:szCs w:val="22"/>
        </w:rPr>
        <w:t>2.2.4. Определение режима работы ЦИП;</w:t>
      </w:r>
    </w:p>
    <w:p w:rsidR="00573CC4" w:rsidRPr="00801535" w:rsidRDefault="00573CC4" w:rsidP="00E1621E">
      <w:pPr>
        <w:pStyle w:val="ListParagraph"/>
        <w:ind w:left="0" w:firstLine="709"/>
        <w:contextualSpacing w:val="0"/>
        <w:jc w:val="both"/>
        <w:rPr>
          <w:sz w:val="22"/>
          <w:szCs w:val="22"/>
        </w:rPr>
      </w:pPr>
      <w:r w:rsidRPr="00801535">
        <w:rPr>
          <w:sz w:val="22"/>
          <w:szCs w:val="22"/>
        </w:rPr>
        <w:t>2.2.5. Проведение работы по созданию необходимых кадровых, материально-технических и учебно-методических условий для организации деятельности ЦИП;</w:t>
      </w:r>
    </w:p>
    <w:p w:rsidR="00573CC4" w:rsidRPr="00801535" w:rsidRDefault="00573CC4" w:rsidP="00E1621E">
      <w:pPr>
        <w:pStyle w:val="ListParagraph"/>
        <w:ind w:left="0" w:firstLine="709"/>
        <w:contextualSpacing w:val="0"/>
        <w:jc w:val="both"/>
        <w:rPr>
          <w:sz w:val="22"/>
          <w:szCs w:val="22"/>
        </w:rPr>
      </w:pPr>
      <w:r w:rsidRPr="00801535">
        <w:rPr>
          <w:sz w:val="22"/>
          <w:szCs w:val="22"/>
        </w:rPr>
        <w:t>2.2.6. Заключение договоров между ДОУ и родителями (законными представителями) о предоставлении услуг в ЦИП;</w:t>
      </w:r>
    </w:p>
    <w:p w:rsidR="00573CC4" w:rsidRPr="00801535" w:rsidRDefault="00573CC4" w:rsidP="00E1621E">
      <w:pPr>
        <w:pStyle w:val="ListParagraph"/>
        <w:ind w:left="0" w:firstLine="709"/>
        <w:contextualSpacing w:val="0"/>
        <w:jc w:val="both"/>
        <w:rPr>
          <w:sz w:val="22"/>
          <w:szCs w:val="22"/>
        </w:rPr>
      </w:pPr>
      <w:r w:rsidRPr="00801535">
        <w:rPr>
          <w:sz w:val="22"/>
          <w:szCs w:val="22"/>
        </w:rPr>
        <w:t>2.2.7. Утверждение программы (программ) игровой поддержки и (или) психолого-педагогического сопровождения ребенка (детей), индивидуальной программы работы с семьей (при необходимости), разрабатываемых каждой Организацией самостоятельно.</w:t>
      </w:r>
    </w:p>
    <w:p w:rsidR="00573CC4" w:rsidRPr="00801535" w:rsidRDefault="00573CC4" w:rsidP="00E1621E">
      <w:pPr>
        <w:pStyle w:val="ListParagraph"/>
        <w:ind w:left="0" w:firstLine="709"/>
        <w:contextualSpacing w:val="0"/>
        <w:jc w:val="both"/>
        <w:rPr>
          <w:sz w:val="22"/>
          <w:szCs w:val="22"/>
        </w:rPr>
      </w:pPr>
      <w:r w:rsidRPr="00801535">
        <w:rPr>
          <w:sz w:val="22"/>
          <w:szCs w:val="22"/>
        </w:rPr>
        <w:t xml:space="preserve">2.3. К полномочиям лица, назначенного руководителем Организации </w:t>
      </w:r>
      <w:r w:rsidRPr="00801535">
        <w:rPr>
          <w:sz w:val="22"/>
          <w:szCs w:val="22"/>
        </w:rPr>
        <w:br/>
        <w:t>в качестве ответственного за организацию деятельности ЦИП относится:</w:t>
      </w:r>
    </w:p>
    <w:p w:rsidR="00573CC4" w:rsidRPr="00801535" w:rsidRDefault="00573CC4" w:rsidP="00E1621E">
      <w:pPr>
        <w:pStyle w:val="ListParagraph"/>
        <w:ind w:left="0" w:firstLine="709"/>
        <w:contextualSpacing w:val="0"/>
        <w:jc w:val="both"/>
        <w:rPr>
          <w:sz w:val="22"/>
          <w:szCs w:val="22"/>
        </w:rPr>
      </w:pPr>
      <w:r w:rsidRPr="00801535">
        <w:rPr>
          <w:sz w:val="22"/>
          <w:szCs w:val="22"/>
        </w:rPr>
        <w:t xml:space="preserve">2.3.1. Первичная беседа с родителем (законным представителем) лично/ </w:t>
      </w:r>
      <w:r w:rsidRPr="00801535">
        <w:rPr>
          <w:sz w:val="22"/>
          <w:szCs w:val="22"/>
        </w:rPr>
        <w:br/>
        <w:t>по телефону или с использованием электронных ресурсов (переписка по электронной почте).</w:t>
      </w:r>
    </w:p>
    <w:p w:rsidR="00573CC4" w:rsidRPr="00801535" w:rsidRDefault="00573CC4" w:rsidP="00E1621E">
      <w:pPr>
        <w:pStyle w:val="ListParagraph"/>
        <w:ind w:left="0" w:firstLine="709"/>
        <w:contextualSpacing w:val="0"/>
        <w:jc w:val="both"/>
        <w:rPr>
          <w:sz w:val="22"/>
          <w:szCs w:val="22"/>
        </w:rPr>
      </w:pPr>
      <w:r w:rsidRPr="00801535">
        <w:rPr>
          <w:sz w:val="22"/>
          <w:szCs w:val="22"/>
        </w:rPr>
        <w:t xml:space="preserve">2.3.2. Проведение разъяснительной работы о возможностях ЦИП </w:t>
      </w:r>
      <w:r w:rsidRPr="00801535">
        <w:rPr>
          <w:sz w:val="22"/>
          <w:szCs w:val="22"/>
        </w:rPr>
        <w:br/>
        <w:t>и основных направлениях его деятельности, в т.ч. посредством СМИ и Интернет-ресурсов;</w:t>
      </w:r>
    </w:p>
    <w:p w:rsidR="00573CC4" w:rsidRPr="00801535" w:rsidRDefault="00573CC4" w:rsidP="00E1621E">
      <w:pPr>
        <w:pStyle w:val="ListParagraph"/>
        <w:ind w:left="0" w:firstLine="709"/>
        <w:contextualSpacing w:val="0"/>
        <w:jc w:val="both"/>
        <w:rPr>
          <w:sz w:val="22"/>
          <w:szCs w:val="22"/>
        </w:rPr>
      </w:pPr>
      <w:r w:rsidRPr="00801535">
        <w:rPr>
          <w:sz w:val="22"/>
          <w:szCs w:val="22"/>
        </w:rPr>
        <w:t>2.3.3. Составление индивидуальных программ работы с семьей (при необходимости);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  <w:r w:rsidRPr="00801535">
        <w:rPr>
          <w:rFonts w:ascii="Times New Roman" w:hAnsi="Times New Roman"/>
        </w:rPr>
        <w:t xml:space="preserve">2.3.4. Ведение документации (Журнала учета родителей (законных представителей, Журнал учета проведенной работы </w:t>
      </w:r>
      <w:r w:rsidRPr="00801535">
        <w:rPr>
          <w:rFonts w:ascii="Times New Roman" w:hAnsi="Times New Roman"/>
          <w:i/>
        </w:rPr>
        <w:t>(Приложение 1)</w:t>
      </w:r>
      <w:r w:rsidRPr="00801535">
        <w:rPr>
          <w:rFonts w:ascii="Times New Roman" w:hAnsi="Times New Roman"/>
        </w:rPr>
        <w:t>.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2.3.5. Координация деятельности сотрудников ЦИП;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 xml:space="preserve">2.3.6. Анализ результативности деятельности ЦИП; 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2.4.7. Размещение на официальном сайте Организации информации о наличии ЦИП, режиме его работы, порядке оказания услуг и иных дополнительных сведений.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2.3.8. Организация участия сотрудников ЦИП в обучающих методических мероприятиях с целью повышения их квалификации.</w:t>
      </w:r>
    </w:p>
    <w:p w:rsidR="00573CC4" w:rsidRPr="00801535" w:rsidRDefault="00573CC4" w:rsidP="00E1621E">
      <w:pPr>
        <w:pStyle w:val="ListParagraph"/>
        <w:ind w:left="0" w:firstLine="709"/>
        <w:contextualSpacing w:val="0"/>
        <w:jc w:val="both"/>
        <w:rPr>
          <w:sz w:val="22"/>
          <w:szCs w:val="22"/>
        </w:rPr>
      </w:pPr>
      <w:r w:rsidRPr="00801535">
        <w:rPr>
          <w:sz w:val="22"/>
          <w:szCs w:val="22"/>
        </w:rPr>
        <w:t>2.4. Требования к кадровому обеспечению деятельности ЦИП:</w:t>
      </w:r>
    </w:p>
    <w:p w:rsidR="00573CC4" w:rsidRPr="00801535" w:rsidRDefault="00573CC4" w:rsidP="00E1621E">
      <w:pPr>
        <w:pStyle w:val="ListParagraph"/>
        <w:ind w:left="0" w:firstLine="709"/>
        <w:contextualSpacing w:val="0"/>
        <w:jc w:val="both"/>
        <w:rPr>
          <w:sz w:val="22"/>
          <w:szCs w:val="22"/>
        </w:rPr>
      </w:pPr>
      <w:r w:rsidRPr="00801535">
        <w:rPr>
          <w:sz w:val="22"/>
          <w:szCs w:val="22"/>
        </w:rPr>
        <w:t>- соответствие уровня квалификации работника квалификационным характеристикам по занимаемой должности;</w:t>
      </w:r>
    </w:p>
    <w:p w:rsidR="00573CC4" w:rsidRPr="00801535" w:rsidRDefault="00573CC4" w:rsidP="00E1621E">
      <w:pPr>
        <w:pStyle w:val="ListParagraph"/>
        <w:ind w:left="0" w:firstLine="709"/>
        <w:contextualSpacing w:val="0"/>
        <w:jc w:val="both"/>
        <w:rPr>
          <w:sz w:val="22"/>
          <w:szCs w:val="22"/>
        </w:rPr>
      </w:pPr>
      <w:r w:rsidRPr="00801535">
        <w:rPr>
          <w:sz w:val="22"/>
          <w:szCs w:val="22"/>
        </w:rPr>
        <w:t>- своевременное прохождение работником курсовой переподготовки;</w:t>
      </w:r>
    </w:p>
    <w:p w:rsidR="00573CC4" w:rsidRPr="00801535" w:rsidRDefault="00573CC4" w:rsidP="00E1621E">
      <w:pPr>
        <w:pStyle w:val="ListParagraph"/>
        <w:ind w:left="0" w:firstLine="709"/>
        <w:contextualSpacing w:val="0"/>
        <w:jc w:val="both"/>
        <w:rPr>
          <w:sz w:val="22"/>
          <w:szCs w:val="22"/>
        </w:rPr>
      </w:pPr>
      <w:r w:rsidRPr="00801535">
        <w:rPr>
          <w:sz w:val="22"/>
          <w:szCs w:val="22"/>
        </w:rPr>
        <w:t>- участие специалиста ЦИП в обучающих мероприятиях (семинарах, вебинарах по изучению актуального опыта деятельности вариативных форм).</w:t>
      </w:r>
    </w:p>
    <w:p w:rsidR="00573CC4" w:rsidRPr="00801535" w:rsidRDefault="00573CC4" w:rsidP="00E1621E">
      <w:pPr>
        <w:pStyle w:val="ListParagraph"/>
        <w:ind w:left="0" w:firstLine="709"/>
        <w:contextualSpacing w:val="0"/>
        <w:jc w:val="both"/>
        <w:rPr>
          <w:sz w:val="22"/>
          <w:szCs w:val="22"/>
        </w:rPr>
      </w:pPr>
      <w:r w:rsidRPr="00801535">
        <w:rPr>
          <w:sz w:val="22"/>
          <w:szCs w:val="22"/>
        </w:rPr>
        <w:t>2.5. Требования к материально-техническому обеспечению деятельности ЦИП:</w:t>
      </w:r>
    </w:p>
    <w:p w:rsidR="00573CC4" w:rsidRPr="00801535" w:rsidRDefault="00573CC4" w:rsidP="00E1621E">
      <w:pPr>
        <w:pStyle w:val="ListParagraph"/>
        <w:ind w:left="0" w:firstLine="709"/>
        <w:contextualSpacing w:val="0"/>
        <w:jc w:val="both"/>
        <w:rPr>
          <w:sz w:val="22"/>
          <w:szCs w:val="22"/>
        </w:rPr>
      </w:pPr>
      <w:r w:rsidRPr="00801535">
        <w:rPr>
          <w:sz w:val="22"/>
          <w:szCs w:val="22"/>
        </w:rPr>
        <w:t>- наличие помещения на период работы ЦИП, не включенного в реализацию основной программы дошкольного образования;</w:t>
      </w:r>
    </w:p>
    <w:p w:rsidR="00573CC4" w:rsidRPr="00801535" w:rsidRDefault="00573CC4" w:rsidP="00E1621E">
      <w:pPr>
        <w:pStyle w:val="ListParagraph"/>
        <w:ind w:left="0" w:firstLine="709"/>
        <w:contextualSpacing w:val="0"/>
        <w:jc w:val="both"/>
        <w:rPr>
          <w:sz w:val="22"/>
          <w:szCs w:val="22"/>
        </w:rPr>
      </w:pPr>
      <w:r w:rsidRPr="00801535">
        <w:rPr>
          <w:sz w:val="22"/>
          <w:szCs w:val="22"/>
        </w:rPr>
        <w:t>- наличие средств визуализации, множительной техники.</w:t>
      </w:r>
    </w:p>
    <w:p w:rsidR="00573CC4" w:rsidRPr="00801535" w:rsidRDefault="00573CC4" w:rsidP="00E1621E">
      <w:pPr>
        <w:pStyle w:val="ListParagraph"/>
        <w:ind w:left="0" w:firstLine="709"/>
        <w:contextualSpacing w:val="0"/>
        <w:jc w:val="both"/>
        <w:rPr>
          <w:sz w:val="22"/>
          <w:szCs w:val="22"/>
        </w:rPr>
      </w:pPr>
      <w:r w:rsidRPr="00801535">
        <w:rPr>
          <w:sz w:val="22"/>
          <w:szCs w:val="22"/>
        </w:rPr>
        <w:t>2.6. Требования к учебно-методическому обеспечению деятельности ЦИП:</w:t>
      </w:r>
    </w:p>
    <w:p w:rsidR="00573CC4" w:rsidRPr="00801535" w:rsidRDefault="00573CC4" w:rsidP="00E1621E">
      <w:pPr>
        <w:pStyle w:val="ListParagraph"/>
        <w:ind w:left="0" w:firstLine="709"/>
        <w:contextualSpacing w:val="0"/>
        <w:jc w:val="both"/>
        <w:rPr>
          <w:sz w:val="22"/>
          <w:szCs w:val="22"/>
        </w:rPr>
      </w:pPr>
      <w:r w:rsidRPr="00801535">
        <w:rPr>
          <w:sz w:val="22"/>
          <w:szCs w:val="22"/>
        </w:rPr>
        <w:t xml:space="preserve">- наличие учебно-методического оборудования (наборов диагностических </w:t>
      </w:r>
      <w:r w:rsidRPr="00801535">
        <w:rPr>
          <w:sz w:val="22"/>
          <w:szCs w:val="22"/>
        </w:rPr>
        <w:br/>
        <w:t>и методических материалов, программно-методического обеспечения).</w:t>
      </w:r>
    </w:p>
    <w:p w:rsidR="00573CC4" w:rsidRPr="00801535" w:rsidRDefault="00573CC4" w:rsidP="00E1621E">
      <w:pPr>
        <w:pStyle w:val="ListParagraph"/>
        <w:ind w:left="0" w:firstLine="709"/>
        <w:contextualSpacing w:val="0"/>
        <w:jc w:val="both"/>
        <w:rPr>
          <w:sz w:val="22"/>
          <w:szCs w:val="22"/>
        </w:rPr>
      </w:pPr>
    </w:p>
    <w:p w:rsidR="00573CC4" w:rsidRPr="00801535" w:rsidRDefault="00573CC4" w:rsidP="00E1621E">
      <w:pPr>
        <w:spacing w:after="0" w:line="240" w:lineRule="auto"/>
        <w:jc w:val="center"/>
        <w:rPr>
          <w:rFonts w:ascii="Times New Roman" w:hAnsi="Times New Roman"/>
          <w:b/>
        </w:rPr>
      </w:pPr>
      <w:r w:rsidRPr="00801535">
        <w:rPr>
          <w:rFonts w:ascii="Times New Roman" w:hAnsi="Times New Roman"/>
          <w:b/>
        </w:rPr>
        <w:t>3. Порядок оказания услуг</w:t>
      </w:r>
    </w:p>
    <w:p w:rsidR="00573CC4" w:rsidRPr="00801535" w:rsidRDefault="00573CC4" w:rsidP="00E1621E">
      <w:pPr>
        <w:spacing w:after="0" w:line="240" w:lineRule="auto"/>
        <w:jc w:val="center"/>
        <w:rPr>
          <w:rFonts w:ascii="Times New Roman" w:hAnsi="Times New Roman"/>
          <w:b/>
        </w:rPr>
      </w:pPr>
      <w:r w:rsidRPr="00801535">
        <w:rPr>
          <w:rFonts w:ascii="Times New Roman" w:hAnsi="Times New Roman"/>
          <w:b/>
        </w:rPr>
        <w:t>родителям (законным представителям) в ЦИП</w:t>
      </w:r>
    </w:p>
    <w:p w:rsidR="00573CC4" w:rsidRPr="00801535" w:rsidRDefault="00573CC4" w:rsidP="00E1621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 xml:space="preserve">3.1. Услуги в ЦИП предоставляются родителям (законным представителям) </w:t>
      </w:r>
      <w:r w:rsidRPr="00801535">
        <w:rPr>
          <w:rFonts w:ascii="Times New Roman" w:hAnsi="Times New Roman"/>
        </w:rPr>
        <w:br/>
        <w:t>на бесплатной основе.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3.2. Родители (законные представители) получают системную помощь в ЦИП на основе разработанной (разработанных) программы (программ) игровой поддержки и (или) психолого-педагогического сопровождения ребенка (детей), индивидуальной программы работы с семьей (при необходимости).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801535">
        <w:rPr>
          <w:rFonts w:ascii="Times New Roman" w:hAnsi="Times New Roman"/>
        </w:rPr>
        <w:t>3.3. Сотрудники ЦИП осуществляют</w:t>
      </w:r>
      <w:r w:rsidRPr="00801535">
        <w:rPr>
          <w:rFonts w:ascii="Times New Roman" w:hAnsi="Times New Roman"/>
          <w:i/>
        </w:rPr>
        <w:t>:</w:t>
      </w:r>
    </w:p>
    <w:p w:rsidR="00573CC4" w:rsidRPr="00801535" w:rsidRDefault="00573CC4" w:rsidP="00E1621E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 xml:space="preserve">- проведение информационно-просветительской работы и консультирования родителей (законных представителей); </w:t>
      </w:r>
    </w:p>
    <w:p w:rsidR="00573CC4" w:rsidRPr="00801535" w:rsidRDefault="00573CC4" w:rsidP="00E1621E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 xml:space="preserve">- разработку программы (программ) игровой поддержки и (или) психолого-педагогического сопровождения ребенка (детей), индивидуальной программы работы </w:t>
      </w:r>
      <w:r w:rsidRPr="00801535">
        <w:rPr>
          <w:rFonts w:ascii="Times New Roman" w:hAnsi="Times New Roman"/>
        </w:rPr>
        <w:br/>
        <w:t>с семьей (при необходимости);</w:t>
      </w:r>
    </w:p>
    <w:p w:rsidR="00573CC4" w:rsidRPr="00801535" w:rsidRDefault="00573CC4" w:rsidP="00E1621E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- обучение родителей (законных представителей) навыкам эффективного взаимодействия с ребенком, в целях его развития, способам применения различных видов игровых средств;</w:t>
      </w:r>
    </w:p>
    <w:p w:rsidR="00573CC4" w:rsidRPr="00801535" w:rsidRDefault="00573CC4" w:rsidP="00E1621E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 xml:space="preserve">- организацию развивающих игр и игрового взаимодействия с детьми </w:t>
      </w:r>
      <w:r w:rsidRPr="00801535">
        <w:rPr>
          <w:rFonts w:ascii="Times New Roman" w:hAnsi="Times New Roman"/>
        </w:rPr>
        <w:br/>
        <w:t>в присутствии  родителей (законных представителей).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3.4. Сотрудники ЦИП используют очные и заочные (выполняемые родителями самостоятельно в домашних условиях) формы работы: индивидуальные</w:t>
      </w:r>
      <w:r w:rsidRPr="00801535">
        <w:rPr>
          <w:rFonts w:ascii="Times New Roman" w:hAnsi="Times New Roman"/>
        </w:rPr>
        <w:br/>
        <w:t>и групповые совместно с родителями (законными представителями) игровые сеансы, консультации и практикумы, мастер-классы, творческие задания и т.п.</w:t>
      </w:r>
    </w:p>
    <w:p w:rsidR="00573CC4" w:rsidRPr="00801535" w:rsidRDefault="00573CC4" w:rsidP="00E1621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3.5. Для предоставления услуг в рамках личного приема заявитель должен иметь при себе документ, удостоверяющий личность с подтверждением статуса родителя (законного представителя) несовершеннолетнего ребенка: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- для граждан Российской Федерации – паспорт гражданина Российской Федерации или документ, его заменяющий;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 xml:space="preserve">- для иностранных граждан – паспорт иностранного гражданина либо иной документ, установленный федеральным законодательством или признаваемый </w:t>
      </w:r>
      <w:r w:rsidRPr="00801535">
        <w:rPr>
          <w:rFonts w:ascii="Times New Roman" w:hAnsi="Times New Roman"/>
        </w:rPr>
        <w:br/>
        <w:t>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- для лиц без гражданства –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а также иные документы, предусмотренные федеральным законодательством или признаваемые в соответствии с международным договором Российской Федерации в качестве документа, удостоверяющего личность лица без гражданства в Российской Федерации.</w:t>
      </w:r>
    </w:p>
    <w:p w:rsidR="00573CC4" w:rsidRPr="00801535" w:rsidRDefault="00573CC4" w:rsidP="00E162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1535">
        <w:rPr>
          <w:rFonts w:ascii="Times New Roman" w:hAnsi="Times New Roman" w:cs="Times New Roman"/>
          <w:sz w:val="22"/>
          <w:szCs w:val="22"/>
        </w:rPr>
        <w:t xml:space="preserve">3.6. Деятельность ЦИП осуществляется в помещении ДОУ, </w:t>
      </w:r>
      <w:r w:rsidRPr="00801535">
        <w:rPr>
          <w:rFonts w:ascii="Times New Roman" w:hAnsi="Times New Roman" w:cs="Times New Roman"/>
          <w:sz w:val="22"/>
          <w:szCs w:val="22"/>
        </w:rPr>
        <w:br/>
        <w:t xml:space="preserve">не включенных во время работы Центра в реализацию образовательной программы ДОУ. 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 xml:space="preserve">3.7. Порядок организации деятельности ЦИП включает в себя: 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801535">
        <w:rPr>
          <w:rFonts w:ascii="Times New Roman" w:hAnsi="Times New Roman"/>
        </w:rPr>
        <w:t xml:space="preserve">- беседу с родителем (законным представителем) в ходе личного приема, заключение с ним договора о предоставлении услуг в ЦИП, знакомство </w:t>
      </w:r>
      <w:r w:rsidRPr="00801535">
        <w:rPr>
          <w:rFonts w:ascii="Times New Roman" w:hAnsi="Times New Roman"/>
        </w:rPr>
        <w:br/>
        <w:t>с графиком работы ЦИП;</w:t>
      </w:r>
      <w:r w:rsidRPr="00801535">
        <w:rPr>
          <w:rFonts w:ascii="Times New Roman" w:hAnsi="Times New Roman"/>
          <w:i/>
        </w:rPr>
        <w:t xml:space="preserve"> (Приложение 2);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  <w:i/>
        </w:rPr>
        <w:t>- </w:t>
      </w:r>
      <w:r w:rsidRPr="00801535">
        <w:rPr>
          <w:rFonts w:ascii="Times New Roman" w:hAnsi="Times New Roman"/>
        </w:rPr>
        <w:t>оформление согласия родителя (законного представителя) на обработку его персональных данных и персональных данных ребенка (детей);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- получение разрешения родителя (законного представителя) в случае необходимости организации педагогической и (или) психологической диагностики ребенка;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- занесение сведений о семье в Журнал учета родителей (законных представителей);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- разработку и реализацию мероприятий программы (программ) игровой поддержки и психолого-педагогического сопровождения ребенка (детей);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- разработку индивидуальной программы работы с семьей (при необходимости);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- оформление Журнала учета проделанной работы.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3.8. В деятельности ЦИП могут быть задействованы несколько специалистов одновременно.</w:t>
      </w:r>
    </w:p>
    <w:p w:rsidR="00573CC4" w:rsidRPr="00801535" w:rsidRDefault="00573CC4" w:rsidP="00E1621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 xml:space="preserve">3.9. Заключение договора между ДОУ и родителями (законными представителями) является юридическим фактом для возникновения отношений </w:t>
      </w:r>
      <w:r w:rsidRPr="00801535">
        <w:rPr>
          <w:rFonts w:ascii="Times New Roman" w:hAnsi="Times New Roman"/>
        </w:rPr>
        <w:br/>
        <w:t xml:space="preserve">по предоставлению услуг в ЦИП. </w:t>
      </w:r>
    </w:p>
    <w:p w:rsidR="00573CC4" w:rsidRPr="00801535" w:rsidRDefault="00573CC4" w:rsidP="00E1621E">
      <w:pPr>
        <w:spacing w:after="0" w:line="240" w:lineRule="auto"/>
        <w:jc w:val="both"/>
        <w:rPr>
          <w:rFonts w:ascii="Times New Roman" w:hAnsi="Times New Roman"/>
          <w:b/>
        </w:rPr>
      </w:pPr>
      <w:r w:rsidRPr="00801535">
        <w:rPr>
          <w:rFonts w:ascii="Times New Roman" w:hAnsi="Times New Roman"/>
        </w:rPr>
        <w:tab/>
      </w:r>
    </w:p>
    <w:p w:rsidR="00573CC4" w:rsidRPr="00801535" w:rsidRDefault="00573CC4" w:rsidP="00E1621E">
      <w:pPr>
        <w:spacing w:after="0" w:line="240" w:lineRule="auto"/>
        <w:jc w:val="center"/>
        <w:rPr>
          <w:rFonts w:ascii="Times New Roman" w:hAnsi="Times New Roman"/>
          <w:b/>
        </w:rPr>
      </w:pPr>
      <w:r w:rsidRPr="00801535">
        <w:rPr>
          <w:rFonts w:ascii="Times New Roman" w:hAnsi="Times New Roman"/>
          <w:b/>
        </w:rPr>
        <w:t>4. Порядок и формы контроля за деятельностью ЦИП</w:t>
      </w:r>
    </w:p>
    <w:p w:rsidR="00573CC4" w:rsidRPr="00801535" w:rsidRDefault="00573CC4" w:rsidP="00E1621E">
      <w:pPr>
        <w:spacing w:after="0" w:line="240" w:lineRule="auto"/>
        <w:rPr>
          <w:rFonts w:ascii="Times New Roman" w:hAnsi="Times New Roman"/>
          <w:b/>
        </w:rPr>
      </w:pP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 xml:space="preserve">4.1. Текущий контроль за соблюдением и исполнением настоящего положения осуществляется посредством процедур внутреннего и внешнего контроля. 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Внутренний контроль проводится заведующим и подразделяется на: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- оперативный контроль (по обращению регионального органа исполнительной власти, осуществляющего управление в сфере образования или родителя (законного представителя);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- итоговый контроль по итогам отчетного периода;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- тематический контроль по реализации какого-либо направления деятельности ЦИП (наличие необходимых условий для организации деятельности, наличие информации на официальном сайте ДОУ; соблюдение порядка деятельности ЦИП специалистами и т.п.).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 xml:space="preserve">4.2. Внешний контроль по направлениям деятельности ЦИП относится </w:t>
      </w:r>
      <w:r w:rsidRPr="00801535">
        <w:rPr>
          <w:rFonts w:ascii="Times New Roman" w:hAnsi="Times New Roman"/>
        </w:rPr>
        <w:br/>
        <w:t>к компетенции управления образования администрации Алексеевского городского округа.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 xml:space="preserve">4.2.1. Муниципальные и региональные органы, осуществляющие управление </w:t>
      </w:r>
      <w:r w:rsidRPr="00801535">
        <w:rPr>
          <w:rFonts w:ascii="Times New Roman" w:hAnsi="Times New Roman"/>
        </w:rPr>
        <w:br/>
        <w:t>в сфере образования, осуществляют внешний контроль посредством: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>- взаимодействия с ДОУ по отслеживанию результативности деятельности специалистов ЦИП (анкетирование, онлайн-опрос в сети «Интернет» родителей (законных представителей), периодическая отчетность по запросам);</w:t>
      </w:r>
    </w:p>
    <w:p w:rsidR="00573CC4" w:rsidRPr="00801535" w:rsidRDefault="00573CC4" w:rsidP="00E162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01535">
        <w:rPr>
          <w:rFonts w:ascii="Times New Roman" w:hAnsi="Times New Roman"/>
        </w:rPr>
        <w:t xml:space="preserve">- рассмотрения обращений и жалоб родителей (законных представителей) </w:t>
      </w:r>
      <w:r w:rsidRPr="00801535">
        <w:rPr>
          <w:rFonts w:ascii="Times New Roman" w:hAnsi="Times New Roman"/>
        </w:rPr>
        <w:br/>
        <w:t>с привлечением соответствующих специалистов ДОУ;</w:t>
      </w:r>
    </w:p>
    <w:p w:rsidR="00573CC4" w:rsidRPr="00801535" w:rsidRDefault="00573CC4" w:rsidP="00E1621E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801535">
        <w:rPr>
          <w:rFonts w:ascii="Times New Roman" w:hAnsi="Times New Roman"/>
        </w:rPr>
        <w:t>- проведения методических мероприятий (круглых столов по обмену опытом, презентаций деятельности лучших ЦИП, проведения научно-практических конференций и др.) по направлениям деятельности ЦИП.</w:t>
      </w:r>
    </w:p>
    <w:p w:rsidR="00573CC4" w:rsidRPr="00E1621E" w:rsidRDefault="00573CC4" w:rsidP="00E162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3CC4" w:rsidRPr="00E1621E" w:rsidRDefault="00573CC4" w:rsidP="00E162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3CC4" w:rsidRPr="00E1621E" w:rsidRDefault="00573CC4" w:rsidP="00E162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3CC4" w:rsidRPr="00E1621E" w:rsidRDefault="00573CC4" w:rsidP="00E162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3CC4" w:rsidRPr="00E1621E" w:rsidRDefault="00573CC4" w:rsidP="00E162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3CC4" w:rsidRPr="00E1621E" w:rsidRDefault="00573CC4" w:rsidP="00E162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3CC4" w:rsidRPr="00E1621E" w:rsidRDefault="00573CC4" w:rsidP="00E162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3CC4" w:rsidRPr="00E1621E" w:rsidRDefault="00573CC4" w:rsidP="00E162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3CC4" w:rsidRPr="00E1621E" w:rsidRDefault="00573CC4" w:rsidP="00E162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3CC4" w:rsidRPr="00E1621E" w:rsidRDefault="00573CC4" w:rsidP="00E162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3CC4" w:rsidRPr="00E1621E" w:rsidRDefault="00573CC4" w:rsidP="00E162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3CC4" w:rsidRPr="00E1621E" w:rsidRDefault="00573CC4" w:rsidP="00E162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3CC4" w:rsidRPr="00E1621E" w:rsidRDefault="00573CC4" w:rsidP="00E162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3CC4" w:rsidRPr="00E1621E" w:rsidRDefault="00573CC4" w:rsidP="00E162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3CC4" w:rsidRPr="00E1621E" w:rsidRDefault="00573CC4" w:rsidP="00E1621E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573CC4" w:rsidRPr="00E1621E" w:rsidSect="00E55489">
          <w:pgSz w:w="11906" w:h="16838"/>
          <w:pgMar w:top="567" w:right="964" w:bottom="567" w:left="1701" w:header="709" w:footer="709" w:gutter="0"/>
          <w:cols w:space="708"/>
          <w:docGrid w:linePitch="360"/>
        </w:sectPr>
      </w:pPr>
    </w:p>
    <w:p w:rsidR="00573CC4" w:rsidRPr="009A5682" w:rsidRDefault="00573CC4" w:rsidP="009A5682">
      <w:pPr>
        <w:spacing w:after="0" w:line="240" w:lineRule="auto"/>
        <w:ind w:firstLine="708"/>
        <w:jc w:val="right"/>
        <w:rPr>
          <w:rFonts w:ascii="Times New Roman" w:hAnsi="Times New Roman"/>
          <w:b/>
        </w:rPr>
      </w:pPr>
      <w:r w:rsidRPr="009A5682">
        <w:rPr>
          <w:rFonts w:ascii="Times New Roman" w:hAnsi="Times New Roman"/>
          <w:b/>
        </w:rPr>
        <w:t>Приложение  2</w:t>
      </w:r>
    </w:p>
    <w:p w:rsidR="00573CC4" w:rsidRPr="009A5682" w:rsidRDefault="00573CC4" w:rsidP="009A5682">
      <w:pPr>
        <w:spacing w:after="0" w:line="240" w:lineRule="auto"/>
        <w:jc w:val="center"/>
        <w:rPr>
          <w:rFonts w:ascii="Times New Roman" w:hAnsi="Times New Roman"/>
        </w:rPr>
      </w:pPr>
      <w:r w:rsidRPr="009A568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</w:t>
      </w:r>
      <w:r w:rsidRPr="009A5682">
        <w:rPr>
          <w:rFonts w:ascii="Times New Roman" w:hAnsi="Times New Roman"/>
        </w:rPr>
        <w:t xml:space="preserve"> к приказу  по ДОУ</w:t>
      </w:r>
    </w:p>
    <w:p w:rsidR="00573CC4" w:rsidRPr="009A5682" w:rsidRDefault="00573CC4" w:rsidP="009A568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от «19</w:t>
      </w:r>
      <w:r w:rsidRPr="009A5682">
        <w:rPr>
          <w:rFonts w:ascii="Times New Roman" w:hAnsi="Times New Roman"/>
        </w:rPr>
        <w:t>» февраля 2020 г. № 1</w:t>
      </w:r>
      <w:r>
        <w:rPr>
          <w:rFonts w:ascii="Times New Roman" w:hAnsi="Times New Roman"/>
        </w:rPr>
        <w:t>4</w:t>
      </w:r>
    </w:p>
    <w:p w:rsidR="00573CC4" w:rsidRPr="009A5682" w:rsidRDefault="00573CC4" w:rsidP="00E16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682">
        <w:rPr>
          <w:rFonts w:ascii="Times New Roman" w:hAnsi="Times New Roman"/>
          <w:b/>
          <w:sz w:val="24"/>
          <w:szCs w:val="24"/>
        </w:rPr>
        <w:t xml:space="preserve">  Журнал учета</w:t>
      </w:r>
    </w:p>
    <w:p w:rsidR="00573CC4" w:rsidRPr="009A5682" w:rsidRDefault="00573CC4" w:rsidP="00E16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682">
        <w:rPr>
          <w:rFonts w:ascii="Times New Roman" w:hAnsi="Times New Roman"/>
          <w:b/>
          <w:sz w:val="24"/>
          <w:szCs w:val="24"/>
        </w:rPr>
        <w:t xml:space="preserve"> родителей (законных представителей) Консультационного центра «Центр игровой поддержки» </w:t>
      </w:r>
    </w:p>
    <w:p w:rsidR="00573CC4" w:rsidRDefault="00573CC4" w:rsidP="00E16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бюджетного дошкольного образовательного учреждения</w:t>
      </w:r>
    </w:p>
    <w:p w:rsidR="00573CC4" w:rsidRPr="009A5682" w:rsidRDefault="00573CC4" w:rsidP="00E16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682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Луценковский</w:t>
      </w:r>
      <w:r w:rsidRPr="009A5682">
        <w:rPr>
          <w:rFonts w:ascii="Times New Roman" w:hAnsi="Times New Roman"/>
          <w:b/>
          <w:sz w:val="24"/>
          <w:szCs w:val="24"/>
        </w:rPr>
        <w:t xml:space="preserve"> детский сад» Алексеевского городского округа  </w:t>
      </w: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88"/>
        <w:gridCol w:w="8363"/>
      </w:tblGrid>
      <w:tr w:rsidR="00573CC4" w:rsidRPr="00E1621E" w:rsidTr="00E72F46">
        <w:tc>
          <w:tcPr>
            <w:tcW w:w="7088" w:type="dxa"/>
          </w:tcPr>
          <w:p w:rsidR="00573CC4" w:rsidRPr="00E1621E" w:rsidRDefault="00573CC4" w:rsidP="00E1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21E">
              <w:rPr>
                <w:rFonts w:ascii="Times New Roman" w:hAnsi="Times New Roman"/>
                <w:sz w:val="24"/>
                <w:szCs w:val="24"/>
              </w:rPr>
              <w:t>Ф.И.О. родителя (законного представителя)</w:t>
            </w:r>
          </w:p>
        </w:tc>
        <w:tc>
          <w:tcPr>
            <w:tcW w:w="8363" w:type="dxa"/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C4" w:rsidRPr="00E1621E" w:rsidTr="00E72F46">
        <w:tc>
          <w:tcPr>
            <w:tcW w:w="7088" w:type="dxa"/>
          </w:tcPr>
          <w:p w:rsidR="00573CC4" w:rsidRPr="00E1621E" w:rsidRDefault="00573CC4" w:rsidP="00E1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21E">
              <w:rPr>
                <w:rFonts w:ascii="Times New Roman" w:hAnsi="Times New Roman"/>
                <w:sz w:val="24"/>
                <w:szCs w:val="24"/>
              </w:rPr>
              <w:t xml:space="preserve">Домашний адрес, </w:t>
            </w:r>
            <w:r w:rsidRPr="00E1621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1621E">
              <w:rPr>
                <w:rFonts w:ascii="Times New Roman" w:hAnsi="Times New Roman"/>
                <w:sz w:val="24"/>
                <w:szCs w:val="24"/>
              </w:rPr>
              <w:t>-</w:t>
            </w:r>
            <w:r w:rsidRPr="00E1621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1621E">
              <w:rPr>
                <w:rFonts w:ascii="Times New Roman" w:hAnsi="Times New Roman"/>
                <w:sz w:val="24"/>
                <w:szCs w:val="24"/>
              </w:rPr>
              <w:t xml:space="preserve"> или номер телефона для обратной связи</w:t>
            </w:r>
          </w:p>
        </w:tc>
        <w:tc>
          <w:tcPr>
            <w:tcW w:w="8363" w:type="dxa"/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C4" w:rsidRPr="00E1621E" w:rsidTr="00E72F46">
        <w:tc>
          <w:tcPr>
            <w:tcW w:w="7088" w:type="dxa"/>
          </w:tcPr>
          <w:p w:rsidR="00573CC4" w:rsidRPr="00E1621E" w:rsidRDefault="00573CC4" w:rsidP="00E1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21E">
              <w:rPr>
                <w:rFonts w:ascii="Times New Roman" w:hAnsi="Times New Roman"/>
                <w:sz w:val="24"/>
                <w:szCs w:val="24"/>
              </w:rPr>
              <w:t>Фамилия, имя ребенка, возраст</w:t>
            </w:r>
          </w:p>
        </w:tc>
        <w:tc>
          <w:tcPr>
            <w:tcW w:w="8363" w:type="dxa"/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C4" w:rsidRPr="00E1621E" w:rsidTr="00E72F46">
        <w:tc>
          <w:tcPr>
            <w:tcW w:w="7088" w:type="dxa"/>
          </w:tcPr>
          <w:p w:rsidR="00573CC4" w:rsidRPr="00E1621E" w:rsidRDefault="00573CC4" w:rsidP="00E1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21E">
              <w:rPr>
                <w:rFonts w:ascii="Times New Roman" w:hAnsi="Times New Roman"/>
                <w:sz w:val="24"/>
                <w:szCs w:val="24"/>
              </w:rPr>
              <w:t>Реквизиты договора</w:t>
            </w:r>
          </w:p>
        </w:tc>
        <w:tc>
          <w:tcPr>
            <w:tcW w:w="8363" w:type="dxa"/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CC4" w:rsidRDefault="00573CC4" w:rsidP="00E16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3CC4" w:rsidRPr="009A5682" w:rsidRDefault="00573CC4" w:rsidP="009A5682">
      <w:pPr>
        <w:spacing w:after="0" w:line="240" w:lineRule="auto"/>
        <w:ind w:firstLine="708"/>
        <w:jc w:val="right"/>
        <w:rPr>
          <w:rFonts w:ascii="Times New Roman" w:hAnsi="Times New Roman"/>
          <w:b/>
        </w:rPr>
      </w:pPr>
      <w:r w:rsidRPr="009A5682">
        <w:rPr>
          <w:rFonts w:ascii="Times New Roman" w:hAnsi="Times New Roman"/>
          <w:b/>
        </w:rPr>
        <w:t>Приложение  3</w:t>
      </w:r>
    </w:p>
    <w:p w:rsidR="00573CC4" w:rsidRPr="009A5682" w:rsidRDefault="00573CC4" w:rsidP="009A5682">
      <w:pPr>
        <w:spacing w:after="0" w:line="240" w:lineRule="auto"/>
        <w:jc w:val="center"/>
        <w:rPr>
          <w:rFonts w:ascii="Times New Roman" w:hAnsi="Times New Roman"/>
        </w:rPr>
      </w:pPr>
      <w:r w:rsidRPr="009A568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</w:t>
      </w:r>
      <w:r w:rsidRPr="009A5682">
        <w:rPr>
          <w:rFonts w:ascii="Times New Roman" w:hAnsi="Times New Roman"/>
        </w:rPr>
        <w:t xml:space="preserve">  к приказу  по ДОУ</w:t>
      </w:r>
    </w:p>
    <w:p w:rsidR="00573CC4" w:rsidRPr="009A5682" w:rsidRDefault="00573CC4" w:rsidP="009A568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«19</w:t>
      </w:r>
      <w:r w:rsidRPr="009A5682">
        <w:rPr>
          <w:rFonts w:ascii="Times New Roman" w:hAnsi="Times New Roman"/>
        </w:rPr>
        <w:t>» февраля 2020 г</w:t>
      </w:r>
      <w:r>
        <w:rPr>
          <w:rFonts w:ascii="Times New Roman" w:hAnsi="Times New Roman"/>
        </w:rPr>
        <w:t>. № 14</w:t>
      </w:r>
    </w:p>
    <w:p w:rsidR="00573CC4" w:rsidRPr="000964B0" w:rsidRDefault="00573CC4" w:rsidP="009A5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64B0">
        <w:rPr>
          <w:rFonts w:ascii="Times New Roman" w:hAnsi="Times New Roman"/>
          <w:b/>
          <w:sz w:val="24"/>
          <w:szCs w:val="24"/>
        </w:rPr>
        <w:t xml:space="preserve">Журнал учета </w:t>
      </w:r>
    </w:p>
    <w:p w:rsidR="00573CC4" w:rsidRPr="000964B0" w:rsidRDefault="00573CC4" w:rsidP="009A5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64B0">
        <w:rPr>
          <w:rFonts w:ascii="Times New Roman" w:hAnsi="Times New Roman"/>
          <w:b/>
          <w:sz w:val="24"/>
          <w:szCs w:val="24"/>
        </w:rPr>
        <w:t xml:space="preserve">проведенной работы Консультационного центра «Центр игровой поддержки» </w:t>
      </w:r>
    </w:p>
    <w:p w:rsidR="00573CC4" w:rsidRDefault="00573CC4" w:rsidP="000964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бюджетного дошкольного образовательного учреждения</w:t>
      </w:r>
    </w:p>
    <w:p w:rsidR="00573CC4" w:rsidRPr="009A5682" w:rsidRDefault="00573CC4" w:rsidP="000964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682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Луценковский</w:t>
      </w:r>
      <w:r w:rsidRPr="009A5682">
        <w:rPr>
          <w:rFonts w:ascii="Times New Roman" w:hAnsi="Times New Roman"/>
          <w:b/>
          <w:sz w:val="24"/>
          <w:szCs w:val="24"/>
        </w:rPr>
        <w:t xml:space="preserve"> детский сад» Алексеевского городского округа  </w:t>
      </w: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3"/>
        <w:gridCol w:w="1971"/>
        <w:gridCol w:w="3969"/>
        <w:gridCol w:w="1984"/>
        <w:gridCol w:w="1559"/>
        <w:gridCol w:w="2127"/>
        <w:gridCol w:w="1701"/>
        <w:gridCol w:w="1417"/>
      </w:tblGrid>
      <w:tr w:rsidR="00573CC4" w:rsidRPr="00E1621E" w:rsidTr="00E72F46"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21E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</w:p>
          <w:p w:rsidR="00573CC4" w:rsidRPr="00E1621E" w:rsidRDefault="00573CC4" w:rsidP="00E1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1621E">
              <w:rPr>
                <w:rFonts w:ascii="Times New Roman" w:hAnsi="Times New Roman"/>
                <w:sz w:val="24"/>
                <w:szCs w:val="24"/>
              </w:rPr>
              <w:t xml:space="preserve">ЦИП </w:t>
            </w:r>
            <w:r w:rsidRPr="00E1621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21E">
              <w:rPr>
                <w:rFonts w:ascii="Times New Roman" w:hAnsi="Times New Roman"/>
                <w:sz w:val="24"/>
                <w:szCs w:val="24"/>
              </w:rPr>
              <w:t>Наименование реализованных  мероприятий программы (программ) игровой поддержки и (или)  психолого-педагогического сопровождения ребенка (детей)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21E">
              <w:rPr>
                <w:rFonts w:ascii="Times New Roman" w:hAnsi="Times New Roman"/>
                <w:sz w:val="24"/>
                <w:szCs w:val="24"/>
              </w:rPr>
              <w:t>Указание родителей (з.п.), получивших услугу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21E">
              <w:rPr>
                <w:rFonts w:ascii="Times New Roman" w:hAnsi="Times New Roman"/>
                <w:sz w:val="24"/>
                <w:szCs w:val="24"/>
              </w:rPr>
              <w:t xml:space="preserve">Ответств. </w:t>
            </w:r>
            <w:r w:rsidRPr="00E1621E">
              <w:rPr>
                <w:rFonts w:ascii="Times New Roman" w:hAnsi="Times New Roman"/>
                <w:sz w:val="24"/>
                <w:szCs w:val="24"/>
              </w:rPr>
              <w:br/>
              <w:t xml:space="preserve">специалист </w:t>
            </w:r>
          </w:p>
          <w:p w:rsidR="00573CC4" w:rsidRPr="00E1621E" w:rsidRDefault="00573CC4" w:rsidP="00E1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21E">
              <w:rPr>
                <w:rFonts w:ascii="Times New Roman" w:hAnsi="Times New Roman"/>
                <w:sz w:val="24"/>
                <w:szCs w:val="24"/>
              </w:rPr>
              <w:t>(-ы)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21E">
              <w:rPr>
                <w:rFonts w:ascii="Times New Roman" w:hAnsi="Times New Roman"/>
                <w:sz w:val="24"/>
                <w:szCs w:val="24"/>
              </w:rPr>
              <w:t xml:space="preserve">Наименование реализованных  мероприятий индивидуальных программ работы </w:t>
            </w:r>
            <w:r w:rsidRPr="00E1621E">
              <w:rPr>
                <w:rFonts w:ascii="Times New Roman" w:hAnsi="Times New Roman"/>
                <w:sz w:val="24"/>
                <w:szCs w:val="24"/>
              </w:rPr>
              <w:br/>
              <w:t>с семьей  (если такие программы реализовывались)</w:t>
            </w:r>
            <w:r w:rsidRPr="00E1621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21E">
              <w:rPr>
                <w:rFonts w:ascii="Times New Roman" w:hAnsi="Times New Roman"/>
                <w:sz w:val="24"/>
                <w:szCs w:val="24"/>
              </w:rPr>
              <w:t>Указание родителей (з.п.), получивших услугу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21E">
              <w:rPr>
                <w:rFonts w:ascii="Times New Roman" w:hAnsi="Times New Roman"/>
                <w:sz w:val="24"/>
                <w:szCs w:val="24"/>
              </w:rPr>
              <w:t xml:space="preserve">Ответств. </w:t>
            </w:r>
            <w:r w:rsidRPr="00E1621E">
              <w:rPr>
                <w:rFonts w:ascii="Times New Roman" w:hAnsi="Times New Roman"/>
                <w:sz w:val="24"/>
                <w:szCs w:val="24"/>
              </w:rPr>
              <w:br/>
              <w:t xml:space="preserve">специалист </w:t>
            </w:r>
          </w:p>
          <w:p w:rsidR="00573CC4" w:rsidRPr="00E1621E" w:rsidRDefault="00573CC4" w:rsidP="00E1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21E">
              <w:rPr>
                <w:rFonts w:ascii="Times New Roman" w:hAnsi="Times New Roman"/>
                <w:sz w:val="24"/>
                <w:szCs w:val="24"/>
              </w:rPr>
              <w:t>(-ы)</w:t>
            </w:r>
          </w:p>
        </w:tc>
      </w:tr>
      <w:tr w:rsidR="00573CC4" w:rsidRPr="00E1621E" w:rsidTr="00E72F46">
        <w:tc>
          <w:tcPr>
            <w:tcW w:w="723" w:type="dxa"/>
            <w:vMerge w:val="restart"/>
            <w:textDirection w:val="btLr"/>
          </w:tcPr>
          <w:p w:rsidR="00573CC4" w:rsidRPr="00E1621E" w:rsidRDefault="00573CC4" w:rsidP="00E1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21E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21E">
              <w:rPr>
                <w:rFonts w:ascii="Times New Roman" w:hAnsi="Times New Roman"/>
                <w:sz w:val="24"/>
                <w:szCs w:val="24"/>
              </w:rPr>
              <w:t>1 нед.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C4" w:rsidRPr="00E1621E" w:rsidTr="00E72F46">
        <w:tc>
          <w:tcPr>
            <w:tcW w:w="723" w:type="dxa"/>
            <w:vMerge/>
          </w:tcPr>
          <w:p w:rsidR="00573CC4" w:rsidRPr="00E1621E" w:rsidRDefault="00573CC4" w:rsidP="00E1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21E">
              <w:rPr>
                <w:rFonts w:ascii="Times New Roman" w:hAnsi="Times New Roman"/>
                <w:sz w:val="24"/>
                <w:szCs w:val="24"/>
              </w:rPr>
              <w:t>2 нед.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C4" w:rsidRPr="00E1621E" w:rsidTr="00E72F46">
        <w:tc>
          <w:tcPr>
            <w:tcW w:w="723" w:type="dxa"/>
            <w:vMerge/>
          </w:tcPr>
          <w:p w:rsidR="00573CC4" w:rsidRPr="00E1621E" w:rsidRDefault="00573CC4" w:rsidP="00E1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21E">
              <w:rPr>
                <w:rFonts w:ascii="Times New Roman" w:hAnsi="Times New Roman"/>
                <w:sz w:val="24"/>
                <w:szCs w:val="24"/>
              </w:rPr>
              <w:t>3 нед.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C4" w:rsidRPr="00E1621E" w:rsidTr="00E72F46">
        <w:tc>
          <w:tcPr>
            <w:tcW w:w="723" w:type="dxa"/>
            <w:vMerge/>
          </w:tcPr>
          <w:p w:rsidR="00573CC4" w:rsidRPr="00E1621E" w:rsidRDefault="00573CC4" w:rsidP="00E1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21E">
              <w:rPr>
                <w:rFonts w:ascii="Times New Roman" w:hAnsi="Times New Roman"/>
                <w:sz w:val="24"/>
                <w:szCs w:val="24"/>
              </w:rPr>
              <w:t>4 нед.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C4" w:rsidRPr="00E1621E" w:rsidTr="00E72F46">
        <w:tc>
          <w:tcPr>
            <w:tcW w:w="723" w:type="dxa"/>
            <w:vMerge w:val="restart"/>
          </w:tcPr>
          <w:p w:rsidR="00573CC4" w:rsidRPr="00E1621E" w:rsidRDefault="00573CC4" w:rsidP="00E1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21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21E">
              <w:rPr>
                <w:rFonts w:ascii="Times New Roman" w:hAnsi="Times New Roman"/>
                <w:sz w:val="24"/>
                <w:szCs w:val="24"/>
              </w:rPr>
              <w:t>1 нед.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C4" w:rsidRPr="00E1621E" w:rsidTr="00E72F46">
        <w:tc>
          <w:tcPr>
            <w:tcW w:w="723" w:type="dxa"/>
            <w:vMerge/>
          </w:tcPr>
          <w:p w:rsidR="00573CC4" w:rsidRPr="00E1621E" w:rsidRDefault="00573CC4" w:rsidP="00E1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21E">
              <w:rPr>
                <w:rFonts w:ascii="Times New Roman" w:hAnsi="Times New Roman"/>
                <w:sz w:val="24"/>
                <w:szCs w:val="24"/>
              </w:rPr>
              <w:t>2 нед.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C4" w:rsidRPr="00E1621E" w:rsidTr="00E72F46">
        <w:tc>
          <w:tcPr>
            <w:tcW w:w="723" w:type="dxa"/>
            <w:vMerge/>
          </w:tcPr>
          <w:p w:rsidR="00573CC4" w:rsidRPr="00E1621E" w:rsidRDefault="00573CC4" w:rsidP="00E1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21E">
              <w:rPr>
                <w:rFonts w:ascii="Times New Roman" w:hAnsi="Times New Roman"/>
                <w:sz w:val="24"/>
                <w:szCs w:val="24"/>
              </w:rPr>
              <w:t>3 нед.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C4" w:rsidRPr="00E1621E" w:rsidTr="00E72F46">
        <w:tc>
          <w:tcPr>
            <w:tcW w:w="723" w:type="dxa"/>
            <w:vMerge/>
          </w:tcPr>
          <w:p w:rsidR="00573CC4" w:rsidRPr="00E1621E" w:rsidRDefault="00573CC4" w:rsidP="00E1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21E">
              <w:rPr>
                <w:rFonts w:ascii="Times New Roman" w:hAnsi="Times New Roman"/>
                <w:sz w:val="24"/>
                <w:szCs w:val="24"/>
              </w:rPr>
              <w:t>4 нед.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C4" w:rsidRPr="00E1621E" w:rsidTr="00E72F46"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621E">
              <w:rPr>
                <w:rFonts w:ascii="Times New Roman" w:hAnsi="Times New Roman"/>
                <w:i/>
                <w:sz w:val="24"/>
                <w:szCs w:val="24"/>
              </w:rPr>
              <w:t xml:space="preserve">Итоги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621E">
              <w:rPr>
                <w:rFonts w:ascii="Times New Roman" w:hAnsi="Times New Roman"/>
                <w:i/>
                <w:sz w:val="24"/>
                <w:szCs w:val="24"/>
              </w:rPr>
              <w:t>количество реализованных мероприятий (% от плана)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621E">
              <w:rPr>
                <w:rFonts w:ascii="Times New Roman" w:hAnsi="Times New Roman"/>
                <w:i/>
                <w:sz w:val="24"/>
                <w:szCs w:val="24"/>
              </w:rPr>
              <w:t>среднее число родителей, получивших услугу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621E">
              <w:rPr>
                <w:rFonts w:ascii="Times New Roman" w:hAnsi="Times New Roman"/>
                <w:i/>
                <w:sz w:val="24"/>
                <w:szCs w:val="24"/>
              </w:rPr>
              <w:t>количество реализованных мероприятий (% от плана)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621E">
              <w:rPr>
                <w:rFonts w:ascii="Times New Roman" w:hAnsi="Times New Roman"/>
                <w:i/>
                <w:sz w:val="24"/>
                <w:szCs w:val="24"/>
              </w:rPr>
              <w:t>среднее число родителей, получивших услугу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3CC4" w:rsidRPr="00E1621E" w:rsidRDefault="00573CC4" w:rsidP="00E162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73CC4" w:rsidRPr="00E1621E" w:rsidRDefault="00573CC4" w:rsidP="00E1621E">
      <w:pPr>
        <w:spacing w:after="0" w:line="240" w:lineRule="auto"/>
        <w:rPr>
          <w:rFonts w:ascii="Times New Roman" w:hAnsi="Times New Roman"/>
          <w:sz w:val="24"/>
          <w:szCs w:val="24"/>
        </w:rPr>
        <w:sectPr w:rsidR="00573CC4" w:rsidRPr="00E1621E" w:rsidSect="00E1621E">
          <w:pgSz w:w="16838" w:h="11906" w:orient="landscape"/>
          <w:pgMar w:top="284" w:right="851" w:bottom="284" w:left="1701" w:header="709" w:footer="709" w:gutter="0"/>
          <w:cols w:space="708"/>
          <w:docGrid w:linePitch="360"/>
        </w:sectPr>
      </w:pPr>
      <w:r w:rsidRPr="00E1621E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E1621E">
        <w:rPr>
          <w:rFonts w:ascii="Times New Roman" w:hAnsi="Times New Roman"/>
          <w:sz w:val="24"/>
          <w:szCs w:val="24"/>
        </w:rPr>
        <w:t>периодичность зависит от графика работ, утверждаемого Организацией самостоятельно</w:t>
      </w:r>
    </w:p>
    <w:p w:rsidR="00573CC4" w:rsidRPr="009A5682" w:rsidRDefault="00573CC4" w:rsidP="00033488">
      <w:pPr>
        <w:spacing w:after="0" w:line="240" w:lineRule="auto"/>
        <w:ind w:firstLine="708"/>
        <w:jc w:val="right"/>
        <w:rPr>
          <w:rFonts w:ascii="Times New Roman" w:hAnsi="Times New Roman"/>
          <w:b/>
        </w:rPr>
      </w:pPr>
      <w:r w:rsidRPr="009A5682">
        <w:rPr>
          <w:rFonts w:ascii="Times New Roman" w:hAnsi="Times New Roman"/>
          <w:b/>
        </w:rPr>
        <w:t xml:space="preserve">Приложение  </w:t>
      </w:r>
      <w:r>
        <w:rPr>
          <w:rFonts w:ascii="Times New Roman" w:hAnsi="Times New Roman"/>
          <w:b/>
        </w:rPr>
        <w:t>4</w:t>
      </w:r>
    </w:p>
    <w:p w:rsidR="00573CC4" w:rsidRPr="00E1621E" w:rsidRDefault="00573CC4" w:rsidP="00E162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3CC4" w:rsidRPr="00E1621E" w:rsidRDefault="00573CC4" w:rsidP="00E1621E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4"/>
          <w:lang w:eastAsia="en-US"/>
        </w:rPr>
      </w:pPr>
      <w:r>
        <w:rPr>
          <w:rFonts w:ascii="Times New Roman" w:hAnsi="Times New Roman"/>
          <w:b/>
          <w:kern w:val="24"/>
          <w:sz w:val="24"/>
          <w:szCs w:val="24"/>
          <w:lang w:eastAsia="en-US"/>
        </w:rPr>
        <w:t>Д</w:t>
      </w:r>
      <w:r w:rsidRPr="00E1621E">
        <w:rPr>
          <w:rFonts w:ascii="Times New Roman" w:hAnsi="Times New Roman"/>
          <w:b/>
          <w:kern w:val="24"/>
          <w:sz w:val="24"/>
          <w:szCs w:val="24"/>
          <w:lang w:eastAsia="en-US"/>
        </w:rPr>
        <w:t xml:space="preserve">оговор на предоставление в Консультационном центре </w:t>
      </w:r>
    </w:p>
    <w:p w:rsidR="00573CC4" w:rsidRDefault="00573CC4" w:rsidP="00E1621E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4"/>
          <w:lang w:eastAsia="en-US"/>
        </w:rPr>
      </w:pPr>
      <w:r w:rsidRPr="00E1621E">
        <w:rPr>
          <w:rFonts w:ascii="Times New Roman" w:hAnsi="Times New Roman"/>
          <w:b/>
          <w:kern w:val="24"/>
          <w:sz w:val="24"/>
          <w:szCs w:val="24"/>
          <w:lang w:eastAsia="en-US"/>
        </w:rPr>
        <w:t>«Центр игровой поддержки»  услуг родителям (законным представителям)</w:t>
      </w:r>
      <w:r>
        <w:rPr>
          <w:rFonts w:ascii="Times New Roman" w:hAnsi="Times New Roman"/>
          <w:b/>
          <w:kern w:val="24"/>
          <w:sz w:val="24"/>
          <w:szCs w:val="24"/>
          <w:lang w:eastAsia="en-US"/>
        </w:rPr>
        <w:t xml:space="preserve"> в</w:t>
      </w:r>
    </w:p>
    <w:p w:rsidR="00573CC4" w:rsidRDefault="00573CC4" w:rsidP="00E1621E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4"/>
          <w:lang w:eastAsia="en-US"/>
        </w:rPr>
      </w:pPr>
      <w:r w:rsidRPr="00E1621E">
        <w:rPr>
          <w:rFonts w:ascii="Times New Roman" w:hAnsi="Times New Roman"/>
          <w:b/>
          <w:kern w:val="2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kern w:val="24"/>
          <w:sz w:val="24"/>
          <w:szCs w:val="24"/>
          <w:lang w:eastAsia="en-US"/>
        </w:rPr>
        <w:t>муниципальном бюджетном дошкольном образовательном учреждении</w:t>
      </w:r>
    </w:p>
    <w:p w:rsidR="00573CC4" w:rsidRPr="00E1621E" w:rsidRDefault="00573CC4" w:rsidP="00E1621E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4"/>
          <w:lang w:eastAsia="en-US"/>
        </w:rPr>
      </w:pPr>
      <w:r>
        <w:rPr>
          <w:rFonts w:ascii="Times New Roman" w:hAnsi="Times New Roman"/>
          <w:b/>
          <w:kern w:val="24"/>
          <w:sz w:val="24"/>
          <w:szCs w:val="24"/>
          <w:lang w:eastAsia="en-US"/>
        </w:rPr>
        <w:t xml:space="preserve"> «Луценковский детский сад» Алексеевского городского округа</w:t>
      </w:r>
    </w:p>
    <w:p w:rsidR="00573CC4" w:rsidRPr="00E1621E" w:rsidRDefault="00573CC4" w:rsidP="00E162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3CC4" w:rsidRPr="00E1621E" w:rsidRDefault="00573CC4" w:rsidP="00E162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621E">
        <w:rPr>
          <w:rFonts w:ascii="Times New Roman" w:hAnsi="Times New Roman"/>
          <w:sz w:val="24"/>
          <w:szCs w:val="24"/>
        </w:rPr>
        <w:t xml:space="preserve"> «_____»______________20___г.</w:t>
      </w:r>
    </w:p>
    <w:p w:rsidR="00573CC4" w:rsidRDefault="00573CC4" w:rsidP="009A5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  <w:b/>
          <w:kern w:val="24"/>
          <w:lang w:eastAsia="en-US"/>
        </w:rPr>
      </w:pPr>
      <w:r w:rsidRPr="00AC5E71">
        <w:rPr>
          <w:rFonts w:ascii="Times New Roman" w:hAnsi="Times New Roman"/>
          <w:b/>
          <w:kern w:val="24"/>
          <w:lang w:eastAsia="en-US"/>
        </w:rPr>
        <w:t xml:space="preserve">Муниципальное бюджетное дошкольное образовательное учреждение «Луценковский детский сад» Алексеевского городского округа, </w:t>
      </w:r>
      <w:r w:rsidRPr="00AC5E71">
        <w:rPr>
          <w:rFonts w:ascii="Times New Roman" w:hAnsi="Times New Roman"/>
        </w:rPr>
        <w:t xml:space="preserve">именуемое в дальнейшем Исполнитель, в лице </w:t>
      </w:r>
      <w:r w:rsidRPr="00AC5E71">
        <w:rPr>
          <w:rFonts w:ascii="Times New Roman" w:hAnsi="Times New Roman"/>
          <w:b/>
        </w:rPr>
        <w:t>заведующего Панченко Ирины Владимировны</w:t>
      </w:r>
      <w:r w:rsidRPr="00AC5E71">
        <w:rPr>
          <w:rFonts w:ascii="Times New Roman" w:hAnsi="Times New Roman"/>
        </w:rPr>
        <w:t xml:space="preserve">, действующего на основании Устава, и родители (законные представители), именуемые в дальнейшем Потребитель 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A0"/>
      </w:tblPr>
      <w:tblGrid>
        <w:gridCol w:w="9463"/>
      </w:tblGrid>
      <w:tr w:rsidR="00573CC4" w:rsidRPr="00AC5E71" w:rsidTr="007773FD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CC4" w:rsidRPr="00AC5E71" w:rsidRDefault="00573CC4" w:rsidP="00AC5E71">
            <w:pPr>
              <w:spacing w:after="0" w:line="240" w:lineRule="auto"/>
              <w:ind w:firstLine="330"/>
              <w:rPr>
                <w:rFonts w:ascii="Times New Roman" w:hAnsi="Times New Roman"/>
                <w:b/>
              </w:rPr>
            </w:pPr>
          </w:p>
        </w:tc>
      </w:tr>
      <w:tr w:rsidR="00573CC4" w:rsidRPr="00AC5E71" w:rsidTr="007773FD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CC4" w:rsidRPr="00AC5E71" w:rsidRDefault="00573CC4" w:rsidP="00AC5E71">
            <w:pPr>
              <w:spacing w:after="0" w:line="240" w:lineRule="auto"/>
              <w:ind w:firstLine="330"/>
              <w:jc w:val="center"/>
              <w:rPr>
                <w:rFonts w:ascii="Times New Roman" w:hAnsi="Times New Roman"/>
                <w:i/>
              </w:rPr>
            </w:pPr>
            <w:r w:rsidRPr="00AC5E71">
              <w:rPr>
                <w:rFonts w:ascii="Times New Roman" w:hAnsi="Times New Roman"/>
                <w:i/>
              </w:rPr>
              <w:t>Фамилия, имя, отчество матери/ отца, (законных представителей) ребенка</w:t>
            </w:r>
          </w:p>
        </w:tc>
      </w:tr>
      <w:tr w:rsidR="00573CC4" w:rsidRPr="00AC5E71" w:rsidTr="007773FD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CC4" w:rsidRPr="00AC5E71" w:rsidRDefault="00573CC4" w:rsidP="00AC5E71">
            <w:pPr>
              <w:spacing w:after="0" w:line="240" w:lineRule="auto"/>
              <w:ind w:firstLine="330"/>
              <w:rPr>
                <w:rFonts w:ascii="Times New Roman" w:hAnsi="Times New Roman"/>
                <w:b/>
              </w:rPr>
            </w:pPr>
          </w:p>
        </w:tc>
      </w:tr>
      <w:tr w:rsidR="00573CC4" w:rsidRPr="00AC5E71" w:rsidTr="007773FD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CC4" w:rsidRPr="00AC5E71" w:rsidRDefault="00573CC4" w:rsidP="00AC5E71">
            <w:pPr>
              <w:spacing w:after="0" w:line="240" w:lineRule="auto"/>
              <w:ind w:firstLine="330"/>
              <w:jc w:val="center"/>
              <w:rPr>
                <w:rFonts w:ascii="Times New Roman" w:hAnsi="Times New Roman"/>
                <w:i/>
              </w:rPr>
            </w:pPr>
            <w:r w:rsidRPr="00AC5E71">
              <w:rPr>
                <w:rFonts w:ascii="Times New Roman" w:hAnsi="Times New Roman"/>
                <w:i/>
              </w:rPr>
              <w:t>Фамилия, имя, отчество ребенка, дата рождения</w:t>
            </w:r>
          </w:p>
        </w:tc>
      </w:tr>
    </w:tbl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</w:rPr>
      </w:pPr>
      <w:r w:rsidRPr="00AC5E71">
        <w:rPr>
          <w:rFonts w:ascii="Times New Roman" w:hAnsi="Times New Roman"/>
        </w:rPr>
        <w:t>с другой стороны, заключили в соответствии с положением о Консультационном центре «Центр игровой поддержки» настоящий договор о нижеследующем: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  <w:color w:val="000080"/>
        </w:rPr>
      </w:pPr>
    </w:p>
    <w:p w:rsidR="00573CC4" w:rsidRPr="00AC5E71" w:rsidRDefault="00573CC4" w:rsidP="00AC5E71">
      <w:pPr>
        <w:spacing w:after="0" w:line="240" w:lineRule="auto"/>
        <w:ind w:firstLine="330"/>
        <w:jc w:val="center"/>
        <w:rPr>
          <w:rFonts w:ascii="Times New Roman" w:hAnsi="Times New Roman"/>
          <w:b/>
        </w:rPr>
      </w:pPr>
      <w:r w:rsidRPr="00AC5E71">
        <w:rPr>
          <w:rFonts w:ascii="Times New Roman" w:hAnsi="Times New Roman"/>
          <w:b/>
        </w:rPr>
        <w:t>1. Основные положения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  <w:highlight w:val="yellow"/>
        </w:rPr>
      </w:pPr>
      <w:r w:rsidRPr="00AC5E71">
        <w:rPr>
          <w:rFonts w:ascii="Times New Roman" w:hAnsi="Times New Roman"/>
        </w:rPr>
        <w:t xml:space="preserve">1.1. Предметом настоящего договора является реализация права родителя (законного представителя), обеспечивающего получение ребенком в возрасте от двух месяцев до восьми лет без особых образовательных потребностей дошкольного образования в форме семейного образования, на повышение психолого-педагогической компетентности в вопросах поддержки развития ребенка на безвозмездной основе. 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  <w:u w:val="single"/>
        </w:rPr>
      </w:pPr>
      <w:r w:rsidRPr="00AC5E71">
        <w:rPr>
          <w:rFonts w:ascii="Times New Roman" w:hAnsi="Times New Roman"/>
        </w:rPr>
        <w:t>1.2. По настоящему договору Потребитель поручает, а Исполнитель берет на себя обязательство по исполнению услуг по повышению психолого-педагогической компетентности родителя в вопросах поддержки развития ребенка</w:t>
      </w:r>
      <w:r w:rsidRPr="00AC5E71">
        <w:rPr>
          <w:rFonts w:ascii="Times New Roman" w:hAnsi="Times New Roman"/>
          <w:i/>
        </w:rPr>
        <w:t>.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  <w:highlight w:val="yellow"/>
        </w:rPr>
      </w:pPr>
    </w:p>
    <w:p w:rsidR="00573CC4" w:rsidRPr="00AC5E71" w:rsidRDefault="00573CC4" w:rsidP="00AC5E71">
      <w:pPr>
        <w:spacing w:after="0" w:line="240" w:lineRule="auto"/>
        <w:ind w:firstLine="330"/>
        <w:jc w:val="center"/>
        <w:rPr>
          <w:rFonts w:ascii="Times New Roman" w:hAnsi="Times New Roman"/>
          <w:b/>
        </w:rPr>
      </w:pPr>
      <w:r w:rsidRPr="00AC5E71">
        <w:rPr>
          <w:rFonts w:ascii="Times New Roman" w:hAnsi="Times New Roman"/>
          <w:b/>
        </w:rPr>
        <w:t>2. Обязанности сторон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</w:rPr>
      </w:pPr>
      <w:r w:rsidRPr="00AC5E71">
        <w:rPr>
          <w:rFonts w:ascii="Times New Roman" w:hAnsi="Times New Roman"/>
        </w:rPr>
        <w:t xml:space="preserve">2.1. Обязанности Исполнителя: 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</w:rPr>
      </w:pPr>
      <w:r w:rsidRPr="00AC5E71">
        <w:rPr>
          <w:rFonts w:ascii="Times New Roman" w:hAnsi="Times New Roman"/>
        </w:rPr>
        <w:t xml:space="preserve">2.1.1. Организовать и обеспечить надлежащее исполнение услуг по содействию социализации ребенка посредством организации игровой деятельности; ознакомлению Потребителя с современными видами игровых средств обучения и обучению способам применения различных видов игровых средств обучения </w:t>
      </w:r>
      <w:r w:rsidRPr="00AC5E71">
        <w:rPr>
          <w:rFonts w:ascii="Times New Roman" w:hAnsi="Times New Roman"/>
        </w:rPr>
        <w:br/>
        <w:t>и, организации развивающих игр; консультированию Потребителя в вопросах создания развивающей среды, формированию оптимального состава игровых средств обучения.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  <w:highlight w:val="yellow"/>
        </w:rPr>
      </w:pPr>
      <w:r w:rsidRPr="00AC5E71">
        <w:rPr>
          <w:rFonts w:ascii="Times New Roman" w:hAnsi="Times New Roman"/>
        </w:rPr>
        <w:t>2.1.2. Не проводить психолого-педагогическую диагностику ребенка или детско-родительского взаимодействия без согласия Потребителя.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</w:rPr>
      </w:pPr>
      <w:r w:rsidRPr="00AC5E71">
        <w:rPr>
          <w:rFonts w:ascii="Times New Roman" w:hAnsi="Times New Roman"/>
        </w:rPr>
        <w:t xml:space="preserve">2.1.3. Заботиться о защите прав и свобод, проявлять уважение к личности Потребителя. 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</w:rPr>
      </w:pPr>
      <w:r w:rsidRPr="00AC5E71">
        <w:rPr>
          <w:rFonts w:ascii="Times New Roman" w:hAnsi="Times New Roman"/>
        </w:rPr>
        <w:t>2.1.4. Не использовать в процессе обучения и воспитания средства, унижающие честь и достоинство Потребителя.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</w:rPr>
      </w:pPr>
      <w:r w:rsidRPr="00AC5E71">
        <w:rPr>
          <w:rFonts w:ascii="Times New Roman" w:hAnsi="Times New Roman"/>
        </w:rPr>
        <w:t xml:space="preserve">2.1.5. Предоставлять для исполнения услуг помещенияе оснащенные </w:t>
      </w:r>
      <w:r w:rsidRPr="00AC5E71">
        <w:rPr>
          <w:rFonts w:ascii="Times New Roman" w:hAnsi="Times New Roman"/>
        </w:rPr>
        <w:br/>
        <w:t xml:space="preserve">и оборудованные в соответствии с действующими санитарными и гигиеническими требованиями. </w:t>
      </w:r>
    </w:p>
    <w:p w:rsidR="00573CC4" w:rsidRPr="00AC5E71" w:rsidRDefault="00573CC4" w:rsidP="00AC5E71">
      <w:pPr>
        <w:spacing w:after="0" w:line="240" w:lineRule="auto"/>
        <w:ind w:firstLine="330"/>
        <w:rPr>
          <w:rFonts w:ascii="Times New Roman" w:hAnsi="Times New Roman"/>
        </w:rPr>
      </w:pPr>
      <w:r w:rsidRPr="00AC5E71">
        <w:rPr>
          <w:rFonts w:ascii="Times New Roman" w:hAnsi="Times New Roman"/>
        </w:rPr>
        <w:t>2.2. Обязанности Потребителя: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</w:rPr>
      </w:pPr>
      <w:r w:rsidRPr="00AC5E71">
        <w:rPr>
          <w:rFonts w:ascii="Times New Roman" w:hAnsi="Times New Roman"/>
        </w:rPr>
        <w:t>2.2.1. Выполнять законные требования специалистов Исполнителя, в части, отнесенной к их компетенции.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</w:rPr>
      </w:pPr>
      <w:r w:rsidRPr="00AC5E71">
        <w:rPr>
          <w:rFonts w:ascii="Times New Roman" w:hAnsi="Times New Roman"/>
        </w:rPr>
        <w:t xml:space="preserve">2.2.2. Предоставлять полную и достоверную информацию, необходимые документы, запрашиваемые специалистами Исполнителя, как при заключении настоящего договора, так и в процессе его исполнения. 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</w:rPr>
      </w:pPr>
      <w:r w:rsidRPr="00AC5E71">
        <w:rPr>
          <w:rFonts w:ascii="Times New Roman" w:hAnsi="Times New Roman"/>
        </w:rPr>
        <w:t xml:space="preserve">2.2.3. Своевременно сообщать Исполнителю о любом изменении сведений, указанных при заключении настоящего договора, включая паспортные и контактные данные. 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</w:rPr>
      </w:pPr>
      <w:r w:rsidRPr="00AC5E71">
        <w:rPr>
          <w:rFonts w:ascii="Times New Roman" w:hAnsi="Times New Roman"/>
        </w:rPr>
        <w:t xml:space="preserve">2.2.3. Принимать участие в мероприятиях, проводимых Исполнителем, согласно графику. 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</w:rPr>
      </w:pPr>
      <w:r w:rsidRPr="00AC5E71">
        <w:rPr>
          <w:rFonts w:ascii="Times New Roman" w:hAnsi="Times New Roman"/>
        </w:rPr>
        <w:t xml:space="preserve">2.2.4. Соблюдать рекомендации педагогов, связанные с развитием, воспитанием </w:t>
      </w:r>
      <w:r w:rsidRPr="00AC5E71">
        <w:rPr>
          <w:rFonts w:ascii="Times New Roman" w:hAnsi="Times New Roman"/>
        </w:rPr>
        <w:br/>
        <w:t>и обучением, своевременно и в полном объеме закреплять полученные умения и навыки.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</w:rPr>
      </w:pPr>
      <w:r w:rsidRPr="00AC5E71">
        <w:rPr>
          <w:rFonts w:ascii="Times New Roman" w:hAnsi="Times New Roman"/>
        </w:rPr>
        <w:t>2.2.5. Своевременно уведомлять Исполнителя  о невозможности посещения консультации в заранее согласованное время.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</w:rPr>
      </w:pPr>
      <w:r w:rsidRPr="00AC5E71">
        <w:rPr>
          <w:rFonts w:ascii="Times New Roman" w:hAnsi="Times New Roman"/>
        </w:rPr>
        <w:t>2.2.6. Бережно относиться к имуществу Исполнителя.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</w:rPr>
      </w:pPr>
      <w:r w:rsidRPr="00AC5E71">
        <w:rPr>
          <w:rFonts w:ascii="Times New Roman" w:hAnsi="Times New Roman"/>
        </w:rPr>
        <w:t>2.2.7. Соблюдать правила противопожарной безопасности.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</w:rPr>
      </w:pPr>
    </w:p>
    <w:p w:rsidR="00573CC4" w:rsidRPr="00AC5E71" w:rsidRDefault="00573CC4" w:rsidP="00AC5E71">
      <w:pPr>
        <w:spacing w:after="0" w:line="240" w:lineRule="auto"/>
        <w:ind w:firstLine="330"/>
        <w:jc w:val="center"/>
        <w:rPr>
          <w:rFonts w:ascii="Times New Roman" w:hAnsi="Times New Roman"/>
          <w:b/>
        </w:rPr>
      </w:pPr>
      <w:r w:rsidRPr="00AC5E71">
        <w:rPr>
          <w:rFonts w:ascii="Times New Roman" w:hAnsi="Times New Roman"/>
          <w:b/>
        </w:rPr>
        <w:t>3. Права сторон</w:t>
      </w:r>
    </w:p>
    <w:p w:rsidR="00573CC4" w:rsidRPr="00AC5E71" w:rsidRDefault="00573CC4" w:rsidP="00AC5E71">
      <w:pPr>
        <w:spacing w:after="0" w:line="240" w:lineRule="auto"/>
        <w:ind w:firstLine="330"/>
        <w:rPr>
          <w:rFonts w:ascii="Times New Roman" w:hAnsi="Times New Roman"/>
        </w:rPr>
      </w:pPr>
      <w:r w:rsidRPr="00AC5E71">
        <w:rPr>
          <w:rFonts w:ascii="Times New Roman" w:hAnsi="Times New Roman"/>
        </w:rPr>
        <w:t>3.1. Права Исполнителя: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</w:rPr>
      </w:pPr>
      <w:r w:rsidRPr="00AC5E71">
        <w:rPr>
          <w:rFonts w:ascii="Times New Roman" w:hAnsi="Times New Roman"/>
        </w:rPr>
        <w:t xml:space="preserve">3.1.1. Самостоятельно осуществлять процесс предоставления бесплатной помощи, выбирать методики, программы, систему оказания услуг. 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</w:rPr>
      </w:pPr>
      <w:r w:rsidRPr="00AC5E71">
        <w:rPr>
          <w:rFonts w:ascii="Times New Roman" w:hAnsi="Times New Roman"/>
        </w:rPr>
        <w:t>3.1.2. Указывать с согласия Потребителя в Журналах учета и регистрации запросов персональные данные с целью статистического анализа и учета проводимых видов деятельности, соблюдая полную конфиденциальность.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</w:rPr>
      </w:pPr>
      <w:r w:rsidRPr="00AC5E71">
        <w:rPr>
          <w:rFonts w:ascii="Times New Roman" w:hAnsi="Times New Roman"/>
        </w:rPr>
        <w:t xml:space="preserve">3.1.3. Отказывать в обследовании ребенка специалистами Исполнителя </w:t>
      </w:r>
      <w:r w:rsidRPr="00AC5E71">
        <w:rPr>
          <w:rFonts w:ascii="Times New Roman" w:hAnsi="Times New Roman"/>
        </w:rPr>
        <w:br/>
        <w:t>при отсутствии письменного согласия родителей (законных представителей).</w:t>
      </w:r>
    </w:p>
    <w:p w:rsidR="00573CC4" w:rsidRPr="00AC5E71" w:rsidRDefault="00573CC4" w:rsidP="00AC5E71">
      <w:pPr>
        <w:spacing w:after="0" w:line="240" w:lineRule="auto"/>
        <w:ind w:firstLine="330"/>
        <w:rPr>
          <w:rFonts w:ascii="Times New Roman" w:hAnsi="Times New Roman"/>
        </w:rPr>
      </w:pPr>
      <w:r w:rsidRPr="00AC5E71">
        <w:rPr>
          <w:rFonts w:ascii="Times New Roman" w:hAnsi="Times New Roman"/>
        </w:rPr>
        <w:t>3.2. Права Потребителя: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</w:rPr>
      </w:pPr>
      <w:r w:rsidRPr="00AC5E71">
        <w:rPr>
          <w:rFonts w:ascii="Times New Roman" w:hAnsi="Times New Roman"/>
        </w:rPr>
        <w:t>3.2.1. Требовать от Исполнителя надлежащего исполнения услуг по повышению психолого-педагогической компетентности в вопросах поддержки развития ребенка.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</w:rPr>
      </w:pPr>
      <w:r w:rsidRPr="00AC5E71">
        <w:rPr>
          <w:rFonts w:ascii="Times New Roman" w:hAnsi="Times New Roman"/>
        </w:rPr>
        <w:t xml:space="preserve"> 3.2.2. Знакомиться с документами, регламентирующими организацию </w:t>
      </w:r>
      <w:r w:rsidRPr="00AC5E71">
        <w:rPr>
          <w:rFonts w:ascii="Times New Roman" w:hAnsi="Times New Roman"/>
        </w:rPr>
        <w:br/>
        <w:t>и осуществление деятельности Консультационного центра «Центр игровой поддержки».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</w:rPr>
      </w:pPr>
      <w:r w:rsidRPr="00AC5E71">
        <w:rPr>
          <w:rFonts w:ascii="Times New Roman" w:hAnsi="Times New Roman"/>
        </w:rPr>
        <w:t xml:space="preserve">3.2.3. Давать согласие на проведение психолого-педагогической диагностики ребенка или детско-родительского взаимодействия, получать информацию </w:t>
      </w:r>
      <w:r w:rsidRPr="00AC5E71">
        <w:rPr>
          <w:rFonts w:ascii="Times New Roman" w:hAnsi="Times New Roman"/>
        </w:rPr>
        <w:br/>
        <w:t>о результатах проведенных обследований.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</w:rPr>
      </w:pPr>
      <w:r w:rsidRPr="00AC5E71">
        <w:rPr>
          <w:rFonts w:ascii="Times New Roman" w:hAnsi="Times New Roman"/>
        </w:rPr>
        <w:t xml:space="preserve">3.2.4. Пользоваться имуществом Исполнителя, необходимым для повышения психолого-педагогической компетентности в вопросах поддержки развития ребенка, </w:t>
      </w:r>
      <w:r w:rsidRPr="00AC5E71">
        <w:rPr>
          <w:rFonts w:ascii="Times New Roman" w:hAnsi="Times New Roman"/>
        </w:rPr>
        <w:br/>
        <w:t>во время участия в мероприятиях программы (программ).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</w:rPr>
      </w:pPr>
      <w:r w:rsidRPr="00AC5E71">
        <w:rPr>
          <w:rFonts w:ascii="Times New Roman" w:hAnsi="Times New Roman"/>
        </w:rPr>
        <w:t xml:space="preserve">3.2.5. Обращаться к Исполнителю по вопросам разрешения возникающих конфликтов в процессе оказания услуг, вносить предложения </w:t>
      </w:r>
      <w:r w:rsidRPr="00AC5E71">
        <w:rPr>
          <w:rFonts w:ascii="Times New Roman" w:hAnsi="Times New Roman"/>
        </w:rPr>
        <w:br/>
        <w:t xml:space="preserve">по улучшению работы специалистов Консультационного центра «Центр игровой поддержки». ДОУ 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  <w:highlight w:val="yellow"/>
        </w:rPr>
      </w:pPr>
    </w:p>
    <w:p w:rsidR="00573CC4" w:rsidRPr="00AC5E71" w:rsidRDefault="00573CC4" w:rsidP="00AC5E71">
      <w:pPr>
        <w:spacing w:after="0" w:line="240" w:lineRule="auto"/>
        <w:ind w:firstLine="330"/>
        <w:jc w:val="center"/>
        <w:rPr>
          <w:rFonts w:ascii="Times New Roman" w:hAnsi="Times New Roman"/>
          <w:b/>
        </w:rPr>
      </w:pPr>
      <w:r w:rsidRPr="00AC5E71">
        <w:rPr>
          <w:rFonts w:ascii="Times New Roman" w:hAnsi="Times New Roman"/>
          <w:b/>
        </w:rPr>
        <w:t>4. Изменение и расторжение договора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</w:rPr>
      </w:pPr>
      <w:r w:rsidRPr="00AC5E71">
        <w:rPr>
          <w:rFonts w:ascii="Times New Roman" w:hAnsi="Times New Roman"/>
        </w:rPr>
        <w:t xml:space="preserve">4.1. Настоящий договор может быть изменен по соглашению сторон, либо </w:t>
      </w:r>
      <w:r w:rsidRPr="00AC5E71">
        <w:rPr>
          <w:rFonts w:ascii="Times New Roman" w:hAnsi="Times New Roman"/>
        </w:rPr>
        <w:br/>
        <w:t xml:space="preserve">в соответствии с действующим законодательством Российской Федерации. 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</w:rPr>
      </w:pPr>
      <w:r w:rsidRPr="00AC5E71">
        <w:rPr>
          <w:rFonts w:ascii="Times New Roman" w:hAnsi="Times New Roman"/>
        </w:rPr>
        <w:t xml:space="preserve">4.2. Потребитель вправе отказаться от исполнения договора в одностороннем порядке, предварительно уведомив Исполнителя. 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</w:rPr>
      </w:pPr>
      <w:r w:rsidRPr="00AC5E71">
        <w:rPr>
          <w:rFonts w:ascii="Times New Roman" w:hAnsi="Times New Roman"/>
        </w:rPr>
        <w:t xml:space="preserve">4.3. Исполнитель вправе расторгнуть настоящий договор на основании:  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</w:rPr>
      </w:pPr>
      <w:r w:rsidRPr="00AC5E71">
        <w:rPr>
          <w:rFonts w:ascii="Times New Roman" w:hAnsi="Times New Roman"/>
        </w:rPr>
        <w:t>- письменного заявления родителей (законных представителей);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</w:rPr>
      </w:pPr>
      <w:r w:rsidRPr="00AC5E71">
        <w:rPr>
          <w:rFonts w:ascii="Times New Roman" w:hAnsi="Times New Roman"/>
        </w:rPr>
        <w:t>- окончания срока действия настоящего договора.</w:t>
      </w:r>
    </w:p>
    <w:p w:rsidR="00573CC4" w:rsidRPr="00AC5E71" w:rsidRDefault="00573CC4" w:rsidP="00AC5E71">
      <w:pPr>
        <w:spacing w:after="0" w:line="240" w:lineRule="auto"/>
        <w:ind w:firstLine="330"/>
        <w:jc w:val="center"/>
        <w:rPr>
          <w:rFonts w:ascii="Times New Roman" w:hAnsi="Times New Roman"/>
          <w:b/>
        </w:rPr>
      </w:pPr>
    </w:p>
    <w:p w:rsidR="00573CC4" w:rsidRPr="00AC5E71" w:rsidRDefault="00573CC4" w:rsidP="00AC5E71">
      <w:pPr>
        <w:spacing w:after="0" w:line="240" w:lineRule="auto"/>
        <w:ind w:firstLine="330"/>
        <w:jc w:val="center"/>
        <w:rPr>
          <w:rFonts w:ascii="Times New Roman" w:hAnsi="Times New Roman"/>
          <w:b/>
        </w:rPr>
      </w:pPr>
      <w:r w:rsidRPr="00AC5E71">
        <w:rPr>
          <w:rFonts w:ascii="Times New Roman" w:hAnsi="Times New Roman"/>
          <w:b/>
        </w:rPr>
        <w:t>5. Срок действия договора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</w:rPr>
      </w:pPr>
      <w:r w:rsidRPr="00AC5E71">
        <w:rPr>
          <w:rFonts w:ascii="Times New Roman" w:hAnsi="Times New Roman"/>
        </w:rPr>
        <w:t>5.1. Настоящий договор заключен на период ________________________________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  <w:i/>
        </w:rPr>
      </w:pPr>
      <w:r w:rsidRPr="00AC5E71">
        <w:rPr>
          <w:rFonts w:ascii="Times New Roman" w:hAnsi="Times New Roman"/>
          <w:i/>
        </w:rPr>
        <w:t xml:space="preserve">                                                                                                                   (указывается срок) 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</w:rPr>
      </w:pPr>
      <w:r w:rsidRPr="00AC5E71">
        <w:rPr>
          <w:rFonts w:ascii="Times New Roman" w:hAnsi="Times New Roman"/>
        </w:rPr>
        <w:t>и вступает в силу с момента  подписания его обеими сторонами.</w:t>
      </w:r>
    </w:p>
    <w:p w:rsidR="00573CC4" w:rsidRPr="00AC5E71" w:rsidRDefault="00573CC4" w:rsidP="00AC5E71">
      <w:pPr>
        <w:spacing w:after="0" w:line="240" w:lineRule="auto"/>
        <w:ind w:firstLine="330"/>
        <w:jc w:val="both"/>
        <w:rPr>
          <w:rFonts w:ascii="Times New Roman" w:hAnsi="Times New Roman"/>
        </w:rPr>
      </w:pPr>
      <w:r w:rsidRPr="00AC5E71">
        <w:rPr>
          <w:rFonts w:ascii="Times New Roman" w:hAnsi="Times New Roman"/>
        </w:rPr>
        <w:t xml:space="preserve">5.2. Договор составлен в двух экземплярах, имеющих равную юридическую силу, по одному для каждой из сторон. </w:t>
      </w:r>
    </w:p>
    <w:p w:rsidR="00573CC4" w:rsidRPr="00AC5E71" w:rsidRDefault="00573CC4" w:rsidP="00E1621E">
      <w:pPr>
        <w:spacing w:after="0" w:line="240" w:lineRule="auto"/>
        <w:jc w:val="center"/>
        <w:rPr>
          <w:rFonts w:ascii="Times New Roman" w:hAnsi="Times New Roman"/>
          <w:b/>
        </w:rPr>
      </w:pPr>
      <w:r w:rsidRPr="00AC5E71">
        <w:rPr>
          <w:rFonts w:ascii="Times New Roman" w:hAnsi="Times New Roman"/>
          <w:b/>
        </w:rPr>
        <w:t>6. Адреса и реквизиты сторон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9"/>
        <w:gridCol w:w="4111"/>
      </w:tblGrid>
      <w:tr w:rsidR="00573CC4" w:rsidRPr="00AC5E71" w:rsidTr="005671B5">
        <w:tc>
          <w:tcPr>
            <w:tcW w:w="5459" w:type="dxa"/>
          </w:tcPr>
          <w:p w:rsidR="00573CC4" w:rsidRPr="00AC5E71" w:rsidRDefault="00573CC4" w:rsidP="00C27AA6">
            <w:pPr>
              <w:pStyle w:val="msonormalcxspmiddle"/>
              <w:tabs>
                <w:tab w:val="left" w:pos="180"/>
                <w:tab w:val="left" w:pos="540"/>
              </w:tabs>
              <w:spacing w:before="0" w:beforeAutospacing="0" w:after="0" w:afterAutospacing="0"/>
              <w:contextualSpacing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AC5E71">
              <w:rPr>
                <w:b/>
                <w:bCs/>
                <w:sz w:val="22"/>
                <w:szCs w:val="22"/>
              </w:rPr>
              <w:t xml:space="preserve">Исполнитель  </w:t>
            </w:r>
          </w:p>
          <w:p w:rsidR="00573CC4" w:rsidRPr="00AC5E71" w:rsidRDefault="00573CC4" w:rsidP="00AC5E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E71">
              <w:rPr>
                <w:rFonts w:ascii="Times New Roman" w:hAnsi="Times New Roman"/>
                <w:color w:val="000000"/>
              </w:rPr>
              <w:t>Луценковский детский сад</w:t>
            </w:r>
          </w:p>
          <w:p w:rsidR="00573CC4" w:rsidRPr="00AC5E71" w:rsidRDefault="00573CC4" w:rsidP="00AC5E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E71">
              <w:rPr>
                <w:rFonts w:ascii="Times New Roman" w:hAnsi="Times New Roman"/>
                <w:color w:val="000000"/>
              </w:rPr>
              <w:t>309824, Белгородская обл., Алексеевский р-н,</w:t>
            </w:r>
          </w:p>
          <w:p w:rsidR="00573CC4" w:rsidRPr="00AC5E71" w:rsidRDefault="00573CC4" w:rsidP="00AC5E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E71">
              <w:rPr>
                <w:rFonts w:ascii="Times New Roman" w:hAnsi="Times New Roman"/>
                <w:color w:val="000000"/>
              </w:rPr>
              <w:t>с. Луценково, ул. Центральная, д. 15</w:t>
            </w:r>
          </w:p>
          <w:p w:rsidR="00573CC4" w:rsidRPr="00AC5E71" w:rsidRDefault="00573CC4" w:rsidP="00AC5E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E71">
              <w:rPr>
                <w:rFonts w:ascii="Times New Roman" w:hAnsi="Times New Roman"/>
                <w:color w:val="000000"/>
              </w:rPr>
              <w:t>ИНН 3122008108               ОКПО 22254942</w:t>
            </w:r>
          </w:p>
          <w:p w:rsidR="00573CC4" w:rsidRPr="00AC5E71" w:rsidRDefault="00573CC4" w:rsidP="00AC5E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E71">
              <w:rPr>
                <w:rFonts w:ascii="Times New Roman" w:hAnsi="Times New Roman"/>
                <w:color w:val="000000"/>
              </w:rPr>
              <w:t>КПП 312201001                 БИК 041403001</w:t>
            </w:r>
          </w:p>
          <w:p w:rsidR="00573CC4" w:rsidRPr="00AC5E71" w:rsidRDefault="00573CC4" w:rsidP="00AC5E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E71">
              <w:rPr>
                <w:rFonts w:ascii="Times New Roman" w:hAnsi="Times New Roman"/>
                <w:color w:val="000000"/>
              </w:rPr>
              <w:t>ОГРН 1033106501713       ОКВЭД 85.11</w:t>
            </w:r>
          </w:p>
          <w:p w:rsidR="00573CC4" w:rsidRPr="00AC5E71" w:rsidRDefault="00573CC4" w:rsidP="00AC5E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E71">
              <w:rPr>
                <w:rFonts w:ascii="Times New Roman" w:hAnsi="Times New Roman"/>
                <w:color w:val="000000"/>
              </w:rPr>
              <w:t>ОКФС 14                            ОКОГУ 4210007</w:t>
            </w:r>
          </w:p>
          <w:p w:rsidR="00573CC4" w:rsidRPr="00AC5E71" w:rsidRDefault="00573CC4" w:rsidP="00AC5E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E71">
              <w:rPr>
                <w:rFonts w:ascii="Times New Roman" w:hAnsi="Times New Roman"/>
                <w:color w:val="000000"/>
              </w:rPr>
              <w:t>ОКАТО 14205813001        ОКОПФ 75403</w:t>
            </w:r>
          </w:p>
          <w:p w:rsidR="00573CC4" w:rsidRPr="00AC5E71" w:rsidRDefault="00573CC4" w:rsidP="00AC5E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E71">
              <w:rPr>
                <w:rFonts w:ascii="Times New Roman" w:hAnsi="Times New Roman"/>
                <w:color w:val="000000"/>
              </w:rPr>
              <w:t>ОКТМО 14710000251</w:t>
            </w:r>
          </w:p>
          <w:p w:rsidR="00573CC4" w:rsidRPr="00AC5E71" w:rsidRDefault="00573CC4" w:rsidP="00AC5E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E71">
              <w:rPr>
                <w:rFonts w:ascii="Times New Roman" w:hAnsi="Times New Roman"/>
                <w:color w:val="000000"/>
              </w:rPr>
              <w:t>КБК 87100000000000000155 или 87100000000000000131</w:t>
            </w:r>
          </w:p>
          <w:p w:rsidR="00573CC4" w:rsidRPr="00AC5E71" w:rsidRDefault="00573CC4" w:rsidP="00AC5E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E71">
              <w:rPr>
                <w:rFonts w:ascii="Times New Roman" w:hAnsi="Times New Roman"/>
                <w:color w:val="000000"/>
              </w:rPr>
              <w:t>УФК по Белгородской области (Управление</w:t>
            </w:r>
          </w:p>
          <w:p w:rsidR="00573CC4" w:rsidRPr="00AC5E71" w:rsidRDefault="00573CC4" w:rsidP="00AC5E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E71">
              <w:rPr>
                <w:rFonts w:ascii="Times New Roman" w:hAnsi="Times New Roman"/>
                <w:color w:val="000000"/>
              </w:rPr>
              <w:t>финансов и бюджетной политики)</w:t>
            </w:r>
          </w:p>
          <w:p w:rsidR="00573CC4" w:rsidRPr="00AC5E71" w:rsidRDefault="00573CC4" w:rsidP="00AC5E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E71">
              <w:rPr>
                <w:rFonts w:ascii="Times New Roman" w:hAnsi="Times New Roman"/>
                <w:color w:val="000000"/>
              </w:rPr>
              <w:t xml:space="preserve">(Луценковский детский сад) </w:t>
            </w:r>
          </w:p>
          <w:p w:rsidR="00573CC4" w:rsidRPr="00AC5E71" w:rsidRDefault="00573CC4" w:rsidP="00AC5E7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C5E71">
              <w:rPr>
                <w:rFonts w:ascii="Times New Roman" w:hAnsi="Times New Roman"/>
                <w:color w:val="000000"/>
              </w:rPr>
              <w:t xml:space="preserve">р/с 407018100345251001034 в </w:t>
            </w:r>
            <w:r w:rsidRPr="00AC5E71">
              <w:rPr>
                <w:rFonts w:ascii="Times New Roman" w:hAnsi="Times New Roman"/>
              </w:rPr>
              <w:t xml:space="preserve">отделении Белгород г. Белгород    </w:t>
            </w:r>
            <w:r w:rsidRPr="00AC5E71">
              <w:rPr>
                <w:rFonts w:ascii="Times New Roman" w:hAnsi="Times New Roman"/>
                <w:bCs/>
                <w:color w:val="000000"/>
              </w:rPr>
              <w:t xml:space="preserve">л/с 20263В75731 </w:t>
            </w:r>
          </w:p>
          <w:p w:rsidR="00573CC4" w:rsidRPr="00AC5E71" w:rsidRDefault="00573CC4" w:rsidP="00C27AA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5E71">
              <w:rPr>
                <w:rFonts w:ascii="Times New Roman" w:hAnsi="Times New Roman"/>
              </w:rPr>
              <w:t xml:space="preserve">Заведующий </w:t>
            </w:r>
          </w:p>
          <w:p w:rsidR="00573CC4" w:rsidRPr="00AC5E71" w:rsidRDefault="00573CC4" w:rsidP="00C27AA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3CC4" w:rsidRPr="00AC5E71" w:rsidRDefault="00573CC4" w:rsidP="00C27A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AC5E71">
              <w:rPr>
                <w:rFonts w:ascii="Times New Roman" w:hAnsi="Times New Roman"/>
                <w:b/>
                <w:noProof/>
              </w:rPr>
              <w:t>___________</w:t>
            </w:r>
            <w:r>
              <w:rPr>
                <w:rFonts w:ascii="Times New Roman" w:hAnsi="Times New Roman"/>
                <w:b/>
                <w:noProof/>
              </w:rPr>
              <w:t xml:space="preserve">                      </w:t>
            </w:r>
            <w:r>
              <w:rPr>
                <w:rFonts w:ascii="Times New Roman" w:hAnsi="Times New Roman"/>
                <w:b/>
              </w:rPr>
              <w:t>Панченко И.В.</w:t>
            </w:r>
          </w:p>
          <w:p w:rsidR="00573CC4" w:rsidRPr="00AC5E71" w:rsidRDefault="00573CC4" w:rsidP="00C27A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C5E71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C5E71">
              <w:rPr>
                <w:rFonts w:ascii="Times New Roman" w:hAnsi="Times New Roman"/>
                <w:b/>
                <w:bCs/>
                <w:color w:val="000000"/>
              </w:rPr>
              <w:t xml:space="preserve">            </w:t>
            </w:r>
            <w:r w:rsidRPr="00AC5E71">
              <w:rPr>
                <w:rFonts w:ascii="Times New Roman" w:hAnsi="Times New Roman"/>
                <w:b/>
                <w:color w:val="000000"/>
              </w:rPr>
              <w:t xml:space="preserve">         </w:t>
            </w:r>
          </w:p>
          <w:p w:rsidR="00573CC4" w:rsidRPr="00AC5E71" w:rsidRDefault="00573CC4" w:rsidP="00C27A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C5E71">
              <w:rPr>
                <w:rFonts w:ascii="Times New Roman" w:hAnsi="Times New Roman"/>
                <w:b/>
                <w:color w:val="000000"/>
              </w:rPr>
              <w:t xml:space="preserve"> «     »____________   202 г.  </w:t>
            </w:r>
          </w:p>
          <w:p w:rsidR="00573CC4" w:rsidRPr="00AC5E71" w:rsidRDefault="00573CC4" w:rsidP="00C27AA6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AC5E71">
              <w:rPr>
                <w:b/>
                <w:bCs/>
                <w:color w:val="000000"/>
                <w:sz w:val="22"/>
                <w:szCs w:val="22"/>
              </w:rPr>
              <w:t xml:space="preserve">  М. П.              </w:t>
            </w:r>
            <w:r w:rsidRPr="00AC5E71">
              <w:rPr>
                <w:b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4111" w:type="dxa"/>
          </w:tcPr>
          <w:p w:rsidR="00573CC4" w:rsidRPr="00AC5E71" w:rsidRDefault="00573CC4" w:rsidP="00C27AA6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AC5E71">
              <w:rPr>
                <w:b/>
                <w:bCs/>
                <w:sz w:val="22"/>
                <w:szCs w:val="22"/>
              </w:rPr>
              <w:t>Потребитель</w:t>
            </w:r>
          </w:p>
          <w:p w:rsidR="00573CC4" w:rsidRPr="00AC5E71" w:rsidRDefault="00573CC4" w:rsidP="00C2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C5E71">
              <w:rPr>
                <w:rFonts w:ascii="Times New Roman" w:hAnsi="Times New Roman"/>
              </w:rPr>
              <w:t>Адрес регистрации/фактического проживания:</w:t>
            </w:r>
            <w:r w:rsidRPr="00AC5E71">
              <w:rPr>
                <w:rFonts w:ascii="Times New Roman" w:hAnsi="Times New Roman"/>
                <w:b/>
              </w:rPr>
              <w:t xml:space="preserve"> </w:t>
            </w:r>
          </w:p>
          <w:p w:rsidR="00573CC4" w:rsidRPr="00AC5E71" w:rsidRDefault="00573CC4" w:rsidP="00C2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5E71">
              <w:rPr>
                <w:rFonts w:ascii="Times New Roman" w:hAnsi="Times New Roman"/>
              </w:rPr>
              <w:t>309820,  Белгородская область</w:t>
            </w:r>
          </w:p>
          <w:p w:rsidR="00573CC4" w:rsidRPr="00AC5E71" w:rsidRDefault="00573CC4" w:rsidP="00C2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5E71">
              <w:rPr>
                <w:rFonts w:ascii="Times New Roman" w:hAnsi="Times New Roman"/>
              </w:rPr>
              <w:t xml:space="preserve">Алексеевский район,  с. </w:t>
            </w:r>
          </w:p>
          <w:p w:rsidR="00573CC4" w:rsidRPr="00AC5E71" w:rsidRDefault="00573CC4" w:rsidP="00C2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5E71">
              <w:rPr>
                <w:rFonts w:ascii="Times New Roman" w:hAnsi="Times New Roman"/>
              </w:rPr>
              <w:t>Ул. __________________________</w:t>
            </w:r>
          </w:p>
          <w:p w:rsidR="00573CC4" w:rsidRPr="00AC5E71" w:rsidRDefault="00573CC4" w:rsidP="00C2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5E71">
              <w:rPr>
                <w:rFonts w:ascii="Times New Roman" w:hAnsi="Times New Roman"/>
              </w:rPr>
              <w:t>Дом_________</w:t>
            </w:r>
          </w:p>
          <w:p w:rsidR="00573CC4" w:rsidRPr="00AC5E71" w:rsidRDefault="00573CC4" w:rsidP="00C27AA6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AC5E71">
              <w:rPr>
                <w:sz w:val="22"/>
                <w:szCs w:val="22"/>
              </w:rPr>
              <w:t>(паспортные данные)</w:t>
            </w:r>
          </w:p>
          <w:p w:rsidR="00573CC4" w:rsidRPr="00AC5E71" w:rsidRDefault="00573CC4" w:rsidP="00C27AA6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AC5E71">
              <w:rPr>
                <w:sz w:val="22"/>
                <w:szCs w:val="22"/>
              </w:rPr>
              <w:t>№_________серия________________выдан__________________________</w:t>
            </w:r>
          </w:p>
          <w:p w:rsidR="00573CC4" w:rsidRPr="00AC5E71" w:rsidRDefault="00573CC4" w:rsidP="00C27AA6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AC5E71">
              <w:rPr>
                <w:sz w:val="22"/>
                <w:szCs w:val="22"/>
              </w:rPr>
              <w:t xml:space="preserve">Телефон (домашний, рабочий, мобильный), </w:t>
            </w:r>
            <w:r w:rsidRPr="00AC5E71">
              <w:rPr>
                <w:sz w:val="22"/>
                <w:szCs w:val="22"/>
                <w:lang w:val="en-US"/>
              </w:rPr>
              <w:t>e</w:t>
            </w:r>
            <w:r w:rsidRPr="00AC5E71">
              <w:rPr>
                <w:sz w:val="22"/>
                <w:szCs w:val="22"/>
              </w:rPr>
              <w:t>-</w:t>
            </w:r>
            <w:r w:rsidRPr="00AC5E71">
              <w:rPr>
                <w:sz w:val="22"/>
                <w:szCs w:val="22"/>
                <w:lang w:val="en-US"/>
              </w:rPr>
              <w:t>mail</w:t>
            </w:r>
            <w:r w:rsidRPr="00AC5E71">
              <w:rPr>
                <w:sz w:val="22"/>
                <w:szCs w:val="22"/>
              </w:rPr>
              <w:t xml:space="preserve">: </w:t>
            </w:r>
          </w:p>
          <w:p w:rsidR="00573CC4" w:rsidRPr="00AC5E71" w:rsidRDefault="00573CC4" w:rsidP="00C27AA6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AC5E71">
              <w:rPr>
                <w:sz w:val="22"/>
                <w:szCs w:val="22"/>
                <w:lang w:val="en-US"/>
              </w:rPr>
              <w:t>________________________________</w:t>
            </w:r>
          </w:p>
          <w:p w:rsidR="00573CC4" w:rsidRPr="00AC5E71" w:rsidRDefault="00573CC4" w:rsidP="00C27AA6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en-US"/>
              </w:rPr>
            </w:pPr>
          </w:p>
          <w:p w:rsidR="00573CC4" w:rsidRPr="00AC5E71" w:rsidRDefault="00573CC4" w:rsidP="00C27AA6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AC5E71">
              <w:rPr>
                <w:sz w:val="22"/>
                <w:szCs w:val="22"/>
                <w:lang w:val="en-US"/>
              </w:rPr>
              <w:t>____________</w:t>
            </w:r>
          </w:p>
          <w:p w:rsidR="00573CC4" w:rsidRPr="00AC5E71" w:rsidRDefault="00573CC4" w:rsidP="00C27AA6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AC5E71">
              <w:rPr>
                <w:sz w:val="22"/>
                <w:szCs w:val="22"/>
              </w:rPr>
              <w:t>(подпись)</w:t>
            </w:r>
          </w:p>
          <w:p w:rsidR="00573CC4" w:rsidRPr="00AC5E71" w:rsidRDefault="00573CC4" w:rsidP="00C27AA6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573CC4" w:rsidRPr="00AC5E71" w:rsidRDefault="00573CC4" w:rsidP="00C27AA6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AC5E71">
              <w:rPr>
                <w:sz w:val="22"/>
                <w:szCs w:val="22"/>
              </w:rPr>
              <w:t>«      »_________202  г</w:t>
            </w:r>
          </w:p>
        </w:tc>
      </w:tr>
    </w:tbl>
    <w:p w:rsidR="00573CC4" w:rsidRPr="00E1621E" w:rsidRDefault="00573CC4" w:rsidP="00E1621E">
      <w:pPr>
        <w:spacing w:after="0" w:line="240" w:lineRule="auto"/>
        <w:rPr>
          <w:sz w:val="24"/>
          <w:szCs w:val="24"/>
        </w:rPr>
      </w:pPr>
    </w:p>
    <w:sectPr w:rsidR="00573CC4" w:rsidRPr="00E1621E" w:rsidSect="00AC5E71">
      <w:pgSz w:w="11906" w:h="16838"/>
      <w:pgMar w:top="284" w:right="850" w:bottom="284" w:left="11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70F"/>
    <w:multiLevelType w:val="multilevel"/>
    <w:tmpl w:val="A9C800D4"/>
    <w:lvl w:ilvl="0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1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2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2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447" w:hanging="2160"/>
      </w:pPr>
      <w:rPr>
        <w:rFonts w:cs="Times New Roman" w:hint="default"/>
      </w:rPr>
    </w:lvl>
  </w:abstractNum>
  <w:abstractNum w:abstractNumId="1">
    <w:nsid w:val="1BD86DF5"/>
    <w:multiLevelType w:val="multilevel"/>
    <w:tmpl w:val="E932C882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56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52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04" w:hanging="2160"/>
      </w:pPr>
      <w:rPr>
        <w:rFonts w:cs="Times New Roman" w:hint="default"/>
      </w:rPr>
    </w:lvl>
  </w:abstractNum>
  <w:abstractNum w:abstractNumId="2">
    <w:nsid w:val="649D2999"/>
    <w:multiLevelType w:val="hybridMultilevel"/>
    <w:tmpl w:val="053052F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679A42DB"/>
    <w:multiLevelType w:val="hybridMultilevel"/>
    <w:tmpl w:val="53A4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8F3"/>
    <w:rsid w:val="00002D3C"/>
    <w:rsid w:val="00011ACD"/>
    <w:rsid w:val="000215AB"/>
    <w:rsid w:val="0002491C"/>
    <w:rsid w:val="00033488"/>
    <w:rsid w:val="000557AF"/>
    <w:rsid w:val="00086021"/>
    <w:rsid w:val="000964B0"/>
    <w:rsid w:val="000C25DC"/>
    <w:rsid w:val="000C3451"/>
    <w:rsid w:val="000C36F7"/>
    <w:rsid w:val="000D39D4"/>
    <w:rsid w:val="0010071C"/>
    <w:rsid w:val="001018BB"/>
    <w:rsid w:val="001679C3"/>
    <w:rsid w:val="0017637A"/>
    <w:rsid w:val="001772D6"/>
    <w:rsid w:val="001C1C28"/>
    <w:rsid w:val="001F0EDD"/>
    <w:rsid w:val="00214C08"/>
    <w:rsid w:val="00277CBB"/>
    <w:rsid w:val="00280BB8"/>
    <w:rsid w:val="002A35C2"/>
    <w:rsid w:val="00350A83"/>
    <w:rsid w:val="00370155"/>
    <w:rsid w:val="00395CCE"/>
    <w:rsid w:val="003B065F"/>
    <w:rsid w:val="003B6516"/>
    <w:rsid w:val="003D152B"/>
    <w:rsid w:val="003E7910"/>
    <w:rsid w:val="003F5AEA"/>
    <w:rsid w:val="004124A1"/>
    <w:rsid w:val="00420ADF"/>
    <w:rsid w:val="00443E04"/>
    <w:rsid w:val="004B3DF3"/>
    <w:rsid w:val="004C6694"/>
    <w:rsid w:val="004D6B41"/>
    <w:rsid w:val="005671B5"/>
    <w:rsid w:val="00573CC4"/>
    <w:rsid w:val="005C107A"/>
    <w:rsid w:val="00621341"/>
    <w:rsid w:val="00632FA6"/>
    <w:rsid w:val="00633899"/>
    <w:rsid w:val="00667766"/>
    <w:rsid w:val="00671442"/>
    <w:rsid w:val="00676B38"/>
    <w:rsid w:val="006A758B"/>
    <w:rsid w:val="006C133F"/>
    <w:rsid w:val="00700403"/>
    <w:rsid w:val="007021F8"/>
    <w:rsid w:val="00736D19"/>
    <w:rsid w:val="00737FA9"/>
    <w:rsid w:val="00754100"/>
    <w:rsid w:val="00761FA8"/>
    <w:rsid w:val="00772896"/>
    <w:rsid w:val="00773FBC"/>
    <w:rsid w:val="007773FD"/>
    <w:rsid w:val="0078056B"/>
    <w:rsid w:val="00784C15"/>
    <w:rsid w:val="007C299C"/>
    <w:rsid w:val="007C29A8"/>
    <w:rsid w:val="007D4B91"/>
    <w:rsid w:val="00800089"/>
    <w:rsid w:val="00801535"/>
    <w:rsid w:val="0083564C"/>
    <w:rsid w:val="008D27EA"/>
    <w:rsid w:val="008F426B"/>
    <w:rsid w:val="00951C1B"/>
    <w:rsid w:val="00955F19"/>
    <w:rsid w:val="00967490"/>
    <w:rsid w:val="00967589"/>
    <w:rsid w:val="009A5682"/>
    <w:rsid w:val="009C2B27"/>
    <w:rsid w:val="00A152A0"/>
    <w:rsid w:val="00A20B15"/>
    <w:rsid w:val="00A55034"/>
    <w:rsid w:val="00A74198"/>
    <w:rsid w:val="00AA28F3"/>
    <w:rsid w:val="00AC5E71"/>
    <w:rsid w:val="00AF14A2"/>
    <w:rsid w:val="00B0450E"/>
    <w:rsid w:val="00B24420"/>
    <w:rsid w:val="00B348B6"/>
    <w:rsid w:val="00B62A9A"/>
    <w:rsid w:val="00B62AD3"/>
    <w:rsid w:val="00BA5016"/>
    <w:rsid w:val="00BF352C"/>
    <w:rsid w:val="00C022AE"/>
    <w:rsid w:val="00C13890"/>
    <w:rsid w:val="00C27AA6"/>
    <w:rsid w:val="00C31AE5"/>
    <w:rsid w:val="00C60A91"/>
    <w:rsid w:val="00CA0B4D"/>
    <w:rsid w:val="00CE0603"/>
    <w:rsid w:val="00D3437F"/>
    <w:rsid w:val="00D539CE"/>
    <w:rsid w:val="00D552C2"/>
    <w:rsid w:val="00DA5C30"/>
    <w:rsid w:val="00E0411F"/>
    <w:rsid w:val="00E1621E"/>
    <w:rsid w:val="00E342DB"/>
    <w:rsid w:val="00E379E3"/>
    <w:rsid w:val="00E51DAC"/>
    <w:rsid w:val="00E55489"/>
    <w:rsid w:val="00E60845"/>
    <w:rsid w:val="00E72F46"/>
    <w:rsid w:val="00E8020C"/>
    <w:rsid w:val="00E847DF"/>
    <w:rsid w:val="00F05581"/>
    <w:rsid w:val="00F55084"/>
    <w:rsid w:val="00F64909"/>
    <w:rsid w:val="00F7233D"/>
    <w:rsid w:val="00F761D2"/>
    <w:rsid w:val="00F92A16"/>
    <w:rsid w:val="00FA50E5"/>
    <w:rsid w:val="00FE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F3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2F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28F3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40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28F3"/>
    <w:pPr>
      <w:keepNext/>
      <w:spacing w:after="0" w:line="240" w:lineRule="auto"/>
      <w:jc w:val="both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2F4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A28F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A28F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AA28F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A28F3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AA28F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A28F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AA28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1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1ACD"/>
    <w:rPr>
      <w:rFonts w:ascii="Tahoma" w:hAnsi="Tahoma" w:cs="Tahoma"/>
      <w:sz w:val="16"/>
      <w:szCs w:val="16"/>
      <w:lang w:eastAsia="ru-RU"/>
    </w:rPr>
  </w:style>
  <w:style w:type="paragraph" w:customStyle="1" w:styleId="Style5">
    <w:name w:val="Style5"/>
    <w:basedOn w:val="Normal"/>
    <w:uiPriority w:val="99"/>
    <w:rsid w:val="0002491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4124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aliases w:val="Знак Знак1,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Normal"/>
    <w:link w:val="NormalWebChar"/>
    <w:uiPriority w:val="99"/>
    <w:rsid w:val="00967490"/>
    <w:pPr>
      <w:spacing w:before="100" w:beforeAutospacing="1" w:after="119" w:line="240" w:lineRule="auto"/>
    </w:pPr>
    <w:rPr>
      <w:sz w:val="24"/>
      <w:szCs w:val="20"/>
    </w:rPr>
  </w:style>
  <w:style w:type="character" w:customStyle="1" w:styleId="NormalWebChar">
    <w:name w:val="Normal (Web) Char"/>
    <w:aliases w:val="Знак Знак1 Char,Обычный (Web) Char,Обычный (веб)1 Char,Обычный (веб) Знак1 Char,Обычный (веб) Знак Знак Char,Обычный (веб) Знак2 Знак Char,Обычный (веб) Знак Знак1 Знак Char,Обычный (веб) Знак1 Знак Знак1 Char"/>
    <w:link w:val="NormalWeb"/>
    <w:uiPriority w:val="99"/>
    <w:locked/>
    <w:rsid w:val="00967490"/>
    <w:rPr>
      <w:rFonts w:eastAsia="Times New Roman"/>
      <w:sz w:val="24"/>
      <w:lang w:val="ru-RU" w:eastAsia="ru-RU"/>
    </w:rPr>
  </w:style>
  <w:style w:type="paragraph" w:customStyle="1" w:styleId="msonormalcxspmiddle">
    <w:name w:val="msonormalcxspmiddle"/>
    <w:basedOn w:val="Normal"/>
    <w:uiPriority w:val="99"/>
    <w:rsid w:val="00FE47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FE4772"/>
    <w:rPr>
      <w:rFonts w:eastAsia="Times New Roman"/>
    </w:rPr>
  </w:style>
  <w:style w:type="character" w:styleId="Hyperlink">
    <w:name w:val="Hyperlink"/>
    <w:basedOn w:val="DefaultParagraphFont"/>
    <w:uiPriority w:val="99"/>
    <w:rsid w:val="00C27AA6"/>
    <w:rPr>
      <w:rFonts w:cs="Times New Roman"/>
      <w:color w:val="0000FF"/>
      <w:u w:val="single"/>
    </w:rPr>
  </w:style>
  <w:style w:type="paragraph" w:customStyle="1" w:styleId="10">
    <w:name w:val="Знак1"/>
    <w:basedOn w:val="Normal"/>
    <w:uiPriority w:val="99"/>
    <w:rsid w:val="00AC5E71"/>
    <w:pPr>
      <w:spacing w:after="160" w:line="240" w:lineRule="exact"/>
    </w:pPr>
    <w:rPr>
      <w:noProof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9</Pages>
  <Words>3924</Words>
  <Characters>22370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2020-03-27T10:57:00Z</cp:lastPrinted>
  <dcterms:created xsi:type="dcterms:W3CDTF">2020-03-26T09:19:00Z</dcterms:created>
  <dcterms:modified xsi:type="dcterms:W3CDTF">2020-04-23T17:31:00Z</dcterms:modified>
</cp:coreProperties>
</file>